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43" w:rsidRPr="00CE0343" w:rsidRDefault="004F2E50" w:rsidP="00CE0343">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奥能登広域圏事務組合</w:t>
      </w:r>
      <w:r w:rsidR="008A373C">
        <w:rPr>
          <w:rFonts w:ascii="ＭＳ 明朝" w:eastAsia="ＭＳ 明朝" w:hAnsi="ＭＳ 明朝" w:cs="ＭＳ 明朝" w:hint="eastAsia"/>
          <w:color w:val="000000"/>
          <w:kern w:val="0"/>
          <w:sz w:val="24"/>
          <w:szCs w:val="24"/>
        </w:rPr>
        <w:t>告示第１</w:t>
      </w:r>
      <w:r w:rsidR="00CE0343" w:rsidRPr="00CE0343">
        <w:rPr>
          <w:rFonts w:ascii="ＭＳ 明朝" w:eastAsia="ＭＳ 明朝" w:hAnsi="ＭＳ 明朝" w:cs="ＭＳ 明朝" w:hint="eastAsia"/>
          <w:color w:val="000000"/>
          <w:kern w:val="0"/>
          <w:sz w:val="24"/>
          <w:szCs w:val="24"/>
        </w:rPr>
        <w:t>号</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地方自治法施行令</w:t>
      </w:r>
      <w:r w:rsidRPr="00CE0343">
        <w:rPr>
          <w:rFonts w:ascii="ＭＳ 明朝" w:eastAsia="ＭＳ 明朝" w:hAnsi="ＭＳ 明朝" w:cs="ＭＳ 明朝"/>
          <w:color w:val="000000"/>
          <w:kern w:val="0"/>
          <w:sz w:val="24"/>
          <w:szCs w:val="24"/>
        </w:rPr>
        <w:t>(</w:t>
      </w:r>
      <w:r w:rsidRPr="00CE0343">
        <w:rPr>
          <w:rFonts w:ascii="ＭＳ 明朝" w:eastAsia="ＭＳ 明朝" w:hAnsi="ＭＳ 明朝" w:cs="ＭＳ 明朝" w:hint="eastAsia"/>
          <w:color w:val="000000"/>
          <w:kern w:val="0"/>
          <w:sz w:val="24"/>
          <w:szCs w:val="24"/>
        </w:rPr>
        <w:t>昭和</w:t>
      </w:r>
      <w:r w:rsidRPr="00CE0343">
        <w:rPr>
          <w:rFonts w:ascii="ＭＳ 明朝" w:eastAsia="ＭＳ 明朝" w:hAnsi="ＭＳ 明朝" w:cs="ＭＳ 明朝"/>
          <w:color w:val="000000"/>
          <w:kern w:val="0"/>
          <w:sz w:val="24"/>
          <w:szCs w:val="24"/>
        </w:rPr>
        <w:t>22</w:t>
      </w:r>
      <w:r w:rsidRPr="00CE0343">
        <w:rPr>
          <w:rFonts w:ascii="ＭＳ 明朝" w:eastAsia="ＭＳ 明朝" w:hAnsi="ＭＳ 明朝" w:cs="ＭＳ 明朝" w:hint="eastAsia"/>
          <w:color w:val="000000"/>
          <w:kern w:val="0"/>
          <w:sz w:val="24"/>
          <w:szCs w:val="24"/>
        </w:rPr>
        <w:t>年政令第</w:t>
      </w:r>
      <w:r w:rsidRPr="00CE0343">
        <w:rPr>
          <w:rFonts w:ascii="ＭＳ 明朝" w:eastAsia="ＭＳ 明朝" w:hAnsi="ＭＳ 明朝" w:cs="ＭＳ 明朝"/>
          <w:color w:val="000000"/>
          <w:kern w:val="0"/>
          <w:sz w:val="24"/>
          <w:szCs w:val="24"/>
        </w:rPr>
        <w:t>16</w:t>
      </w:r>
      <w:r w:rsidRPr="00CE0343">
        <w:rPr>
          <w:rFonts w:ascii="ＭＳ 明朝" w:eastAsia="ＭＳ 明朝" w:hAnsi="ＭＳ 明朝" w:cs="ＭＳ 明朝" w:hint="eastAsia"/>
          <w:color w:val="000000"/>
          <w:kern w:val="0"/>
          <w:sz w:val="24"/>
          <w:szCs w:val="24"/>
        </w:rPr>
        <w:t>号</w:t>
      </w:r>
      <w:r w:rsidRPr="00CE0343">
        <w:rPr>
          <w:rFonts w:ascii="ＭＳ 明朝" w:eastAsia="ＭＳ 明朝" w:hAnsi="ＭＳ 明朝" w:cs="ＭＳ 明朝"/>
          <w:color w:val="000000"/>
          <w:kern w:val="0"/>
          <w:sz w:val="24"/>
          <w:szCs w:val="24"/>
        </w:rPr>
        <w:t>)</w:t>
      </w: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167</w:t>
      </w:r>
      <w:r w:rsidRPr="00CE0343">
        <w:rPr>
          <w:rFonts w:ascii="ＭＳ 明朝" w:eastAsia="ＭＳ 明朝" w:hAnsi="ＭＳ 明朝" w:cs="ＭＳ 明朝" w:hint="eastAsia"/>
          <w:color w:val="000000"/>
          <w:kern w:val="0"/>
          <w:sz w:val="24"/>
          <w:szCs w:val="24"/>
        </w:rPr>
        <w:t>条の</w:t>
      </w:r>
      <w:r w:rsidRPr="00CE0343">
        <w:rPr>
          <w:rFonts w:ascii="ＭＳ 明朝" w:eastAsia="ＭＳ 明朝" w:hAnsi="ＭＳ 明朝" w:cs="ＭＳ 明朝"/>
          <w:color w:val="000000"/>
          <w:kern w:val="0"/>
          <w:sz w:val="24"/>
          <w:szCs w:val="24"/>
        </w:rPr>
        <w:t>5</w:t>
      </w: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1</w:t>
      </w:r>
      <w:r w:rsidRPr="00CE0343">
        <w:rPr>
          <w:rFonts w:ascii="ＭＳ 明朝" w:eastAsia="ＭＳ 明朝" w:hAnsi="ＭＳ 明朝" w:cs="ＭＳ 明朝" w:hint="eastAsia"/>
          <w:color w:val="000000"/>
          <w:kern w:val="0"/>
          <w:sz w:val="24"/>
          <w:szCs w:val="24"/>
        </w:rPr>
        <w:t>項及び第</w:t>
      </w:r>
      <w:r w:rsidRPr="00CE0343">
        <w:rPr>
          <w:rFonts w:ascii="ＭＳ 明朝" w:eastAsia="ＭＳ 明朝" w:hAnsi="ＭＳ 明朝" w:cs="ＭＳ 明朝"/>
          <w:color w:val="000000"/>
          <w:kern w:val="0"/>
          <w:sz w:val="24"/>
          <w:szCs w:val="24"/>
        </w:rPr>
        <w:t>167</w:t>
      </w:r>
      <w:r w:rsidRPr="00CE0343">
        <w:rPr>
          <w:rFonts w:ascii="ＭＳ 明朝" w:eastAsia="ＭＳ 明朝" w:hAnsi="ＭＳ 明朝" w:cs="ＭＳ 明朝" w:hint="eastAsia"/>
          <w:color w:val="000000"/>
          <w:kern w:val="0"/>
          <w:sz w:val="24"/>
          <w:szCs w:val="24"/>
        </w:rPr>
        <w:t>条の</w:t>
      </w:r>
      <w:r w:rsidRPr="00CE0343">
        <w:rPr>
          <w:rFonts w:ascii="ＭＳ 明朝" w:eastAsia="ＭＳ 明朝" w:hAnsi="ＭＳ 明朝" w:cs="ＭＳ 明朝"/>
          <w:color w:val="000000"/>
          <w:kern w:val="0"/>
          <w:sz w:val="24"/>
          <w:szCs w:val="24"/>
        </w:rPr>
        <w:t>11</w:t>
      </w: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2</w:t>
      </w:r>
      <w:r w:rsidR="000E7B12">
        <w:rPr>
          <w:rFonts w:ascii="ＭＳ 明朝" w:eastAsia="ＭＳ 明朝" w:hAnsi="ＭＳ 明朝" w:cs="ＭＳ 明朝" w:hint="eastAsia"/>
          <w:color w:val="000000"/>
          <w:kern w:val="0"/>
          <w:sz w:val="24"/>
          <w:szCs w:val="24"/>
        </w:rPr>
        <w:t>項の規定により、奥能登広域圏事務組合</w:t>
      </w:r>
      <w:r w:rsidRPr="00CE0343">
        <w:rPr>
          <w:rFonts w:ascii="ＭＳ 明朝" w:eastAsia="ＭＳ 明朝" w:hAnsi="ＭＳ 明朝" w:cs="ＭＳ 明朝" w:hint="eastAsia"/>
          <w:color w:val="000000"/>
          <w:kern w:val="0"/>
          <w:sz w:val="24"/>
          <w:szCs w:val="24"/>
        </w:rPr>
        <w:t>が平成</w:t>
      </w:r>
      <w:r w:rsidR="00694228">
        <w:rPr>
          <w:rFonts w:ascii="ＭＳ 明朝" w:eastAsia="ＭＳ 明朝" w:hAnsi="ＭＳ 明朝" w:cs="ＭＳ 明朝" w:hint="eastAsia"/>
          <w:color w:val="000000"/>
          <w:kern w:val="0"/>
          <w:sz w:val="24"/>
          <w:szCs w:val="24"/>
        </w:rPr>
        <w:t>2</w:t>
      </w:r>
      <w:r w:rsidR="00694228">
        <w:rPr>
          <w:rFonts w:ascii="ＭＳ 明朝" w:eastAsia="ＭＳ 明朝" w:hAnsi="ＭＳ 明朝" w:cs="ＭＳ 明朝"/>
          <w:color w:val="000000"/>
          <w:kern w:val="0"/>
          <w:sz w:val="24"/>
          <w:szCs w:val="24"/>
        </w:rPr>
        <w:t>7</w:t>
      </w:r>
      <w:r w:rsidRPr="00CE0343">
        <w:rPr>
          <w:rFonts w:ascii="ＭＳ 明朝" w:eastAsia="ＭＳ 明朝" w:hAnsi="ＭＳ 明朝" w:cs="ＭＳ 明朝" w:hint="eastAsia"/>
          <w:color w:val="000000"/>
          <w:kern w:val="0"/>
          <w:sz w:val="24"/>
          <w:szCs w:val="24"/>
        </w:rPr>
        <w:t>年度及び平成</w:t>
      </w:r>
      <w:r w:rsidR="00694228">
        <w:rPr>
          <w:rFonts w:ascii="ＭＳ 明朝" w:eastAsia="ＭＳ 明朝" w:hAnsi="ＭＳ 明朝" w:cs="ＭＳ 明朝" w:hint="eastAsia"/>
          <w:color w:val="000000"/>
          <w:kern w:val="0"/>
          <w:sz w:val="24"/>
          <w:szCs w:val="24"/>
        </w:rPr>
        <w:t>28</w:t>
      </w:r>
      <w:r w:rsidRPr="00CE0343">
        <w:rPr>
          <w:rFonts w:ascii="ＭＳ 明朝" w:eastAsia="ＭＳ 明朝" w:hAnsi="ＭＳ 明朝" w:cs="ＭＳ 明朝" w:hint="eastAsia"/>
          <w:color w:val="000000"/>
          <w:kern w:val="0"/>
          <w:sz w:val="24"/>
          <w:szCs w:val="24"/>
        </w:rPr>
        <w:t>年度に発注する建物管理業務の契約に係る一般競争入札及び指名競争入札に参加する者に必要な資格を定めたので、同令第</w:t>
      </w:r>
      <w:r w:rsidRPr="00CE0343">
        <w:rPr>
          <w:rFonts w:ascii="ＭＳ 明朝" w:eastAsia="ＭＳ 明朝" w:hAnsi="ＭＳ 明朝" w:cs="ＭＳ 明朝"/>
          <w:color w:val="000000"/>
          <w:kern w:val="0"/>
          <w:sz w:val="24"/>
          <w:szCs w:val="24"/>
        </w:rPr>
        <w:t>167</w:t>
      </w:r>
      <w:r w:rsidRPr="00CE0343">
        <w:rPr>
          <w:rFonts w:ascii="ＭＳ 明朝" w:eastAsia="ＭＳ 明朝" w:hAnsi="ＭＳ 明朝" w:cs="ＭＳ 明朝" w:hint="eastAsia"/>
          <w:color w:val="000000"/>
          <w:kern w:val="0"/>
          <w:sz w:val="24"/>
          <w:szCs w:val="24"/>
        </w:rPr>
        <w:t>条の</w:t>
      </w:r>
      <w:r w:rsidRPr="00CE0343">
        <w:rPr>
          <w:rFonts w:ascii="ＭＳ 明朝" w:eastAsia="ＭＳ 明朝" w:hAnsi="ＭＳ 明朝" w:cs="ＭＳ 明朝"/>
          <w:color w:val="000000"/>
          <w:kern w:val="0"/>
          <w:sz w:val="24"/>
          <w:szCs w:val="24"/>
        </w:rPr>
        <w:t>5</w:t>
      </w: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2</w:t>
      </w:r>
      <w:r w:rsidRPr="00CE0343">
        <w:rPr>
          <w:rFonts w:ascii="ＭＳ 明朝" w:eastAsia="ＭＳ 明朝" w:hAnsi="ＭＳ 明朝" w:cs="ＭＳ 明朝" w:hint="eastAsia"/>
          <w:color w:val="000000"/>
          <w:kern w:val="0"/>
          <w:sz w:val="24"/>
          <w:szCs w:val="24"/>
        </w:rPr>
        <w:t>項及び第</w:t>
      </w:r>
      <w:r w:rsidRPr="00CE0343">
        <w:rPr>
          <w:rFonts w:ascii="ＭＳ 明朝" w:eastAsia="ＭＳ 明朝" w:hAnsi="ＭＳ 明朝" w:cs="ＭＳ 明朝"/>
          <w:color w:val="000000"/>
          <w:kern w:val="0"/>
          <w:sz w:val="24"/>
          <w:szCs w:val="24"/>
        </w:rPr>
        <w:t>167</w:t>
      </w:r>
      <w:r w:rsidRPr="00CE0343">
        <w:rPr>
          <w:rFonts w:ascii="ＭＳ 明朝" w:eastAsia="ＭＳ 明朝" w:hAnsi="ＭＳ 明朝" w:cs="ＭＳ 明朝" w:hint="eastAsia"/>
          <w:color w:val="000000"/>
          <w:kern w:val="0"/>
          <w:sz w:val="24"/>
          <w:szCs w:val="24"/>
        </w:rPr>
        <w:t>条の</w:t>
      </w:r>
      <w:r w:rsidRPr="00CE0343">
        <w:rPr>
          <w:rFonts w:ascii="ＭＳ 明朝" w:eastAsia="ＭＳ 明朝" w:hAnsi="ＭＳ 明朝" w:cs="ＭＳ 明朝"/>
          <w:color w:val="000000"/>
          <w:kern w:val="0"/>
          <w:sz w:val="24"/>
          <w:szCs w:val="24"/>
        </w:rPr>
        <w:t>11</w:t>
      </w: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3</w:t>
      </w:r>
      <w:r w:rsidRPr="00CE0343">
        <w:rPr>
          <w:rFonts w:ascii="ＭＳ 明朝" w:eastAsia="ＭＳ 明朝" w:hAnsi="ＭＳ 明朝" w:cs="ＭＳ 明朝" w:hint="eastAsia"/>
          <w:color w:val="000000"/>
          <w:kern w:val="0"/>
          <w:sz w:val="24"/>
          <w:szCs w:val="24"/>
        </w:rPr>
        <w:t>項において準用する同令第</w:t>
      </w:r>
      <w:r w:rsidRPr="00CE0343">
        <w:rPr>
          <w:rFonts w:ascii="ＭＳ 明朝" w:eastAsia="ＭＳ 明朝" w:hAnsi="ＭＳ 明朝" w:cs="ＭＳ 明朝"/>
          <w:color w:val="000000"/>
          <w:kern w:val="0"/>
          <w:sz w:val="24"/>
          <w:szCs w:val="24"/>
        </w:rPr>
        <w:t>167</w:t>
      </w:r>
      <w:r w:rsidRPr="00CE0343">
        <w:rPr>
          <w:rFonts w:ascii="ＭＳ 明朝" w:eastAsia="ＭＳ 明朝" w:hAnsi="ＭＳ 明朝" w:cs="ＭＳ 明朝" w:hint="eastAsia"/>
          <w:color w:val="000000"/>
          <w:kern w:val="0"/>
          <w:sz w:val="24"/>
          <w:szCs w:val="24"/>
        </w:rPr>
        <w:t>条の</w:t>
      </w:r>
      <w:r w:rsidRPr="00CE0343">
        <w:rPr>
          <w:rFonts w:ascii="ＭＳ 明朝" w:eastAsia="ＭＳ 明朝" w:hAnsi="ＭＳ 明朝" w:cs="ＭＳ 明朝"/>
          <w:color w:val="000000"/>
          <w:kern w:val="0"/>
          <w:sz w:val="24"/>
          <w:szCs w:val="24"/>
        </w:rPr>
        <w:t>5</w:t>
      </w: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項の規定により、次のとおり公示</w:t>
      </w:r>
      <w:r w:rsidRPr="00CE0343">
        <w:rPr>
          <w:rFonts w:ascii="ＭＳ 明朝" w:eastAsia="ＭＳ 明朝" w:hAnsi="ＭＳ 明朝" w:cs="ＭＳ 明朝" w:hint="eastAsia"/>
          <w:color w:val="000000"/>
          <w:kern w:val="0"/>
          <w:sz w:val="24"/>
          <w:szCs w:val="24"/>
        </w:rPr>
        <w:t>する。</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平成</w:t>
      </w:r>
      <w:r w:rsidR="00694228">
        <w:rPr>
          <w:rFonts w:ascii="ＭＳ 明朝" w:eastAsia="ＭＳ 明朝" w:hAnsi="ＭＳ 明朝" w:cs="ＭＳ 明朝" w:hint="eastAsia"/>
          <w:color w:val="000000"/>
          <w:kern w:val="0"/>
          <w:sz w:val="24"/>
          <w:szCs w:val="24"/>
        </w:rPr>
        <w:t>27</w:t>
      </w:r>
      <w:r w:rsidRPr="00CE0343">
        <w:rPr>
          <w:rFonts w:ascii="ＭＳ 明朝" w:eastAsia="ＭＳ 明朝" w:hAnsi="ＭＳ 明朝" w:cs="ＭＳ 明朝" w:hint="eastAsia"/>
          <w:color w:val="000000"/>
          <w:kern w:val="0"/>
          <w:sz w:val="24"/>
          <w:szCs w:val="24"/>
        </w:rPr>
        <w:t>年</w:t>
      </w:r>
      <w:r w:rsidR="008A373C">
        <w:rPr>
          <w:rFonts w:ascii="ＭＳ 明朝" w:eastAsia="ＭＳ 明朝" w:hAnsi="ＭＳ 明朝" w:cs="ＭＳ 明朝" w:hint="eastAsia"/>
          <w:color w:val="000000"/>
          <w:kern w:val="0"/>
          <w:sz w:val="24"/>
          <w:szCs w:val="24"/>
        </w:rPr>
        <w:t>1</w:t>
      </w:r>
      <w:r w:rsidRPr="00CE0343">
        <w:rPr>
          <w:rFonts w:ascii="ＭＳ 明朝" w:eastAsia="ＭＳ 明朝" w:hAnsi="ＭＳ 明朝" w:cs="ＭＳ 明朝" w:hint="eastAsia"/>
          <w:color w:val="000000"/>
          <w:kern w:val="0"/>
          <w:sz w:val="24"/>
          <w:szCs w:val="24"/>
        </w:rPr>
        <w:t>月</w:t>
      </w:r>
      <w:r w:rsidR="008A373C">
        <w:rPr>
          <w:rFonts w:ascii="ＭＳ 明朝" w:eastAsia="ＭＳ 明朝" w:hAnsi="ＭＳ 明朝" w:cs="ＭＳ 明朝" w:hint="eastAsia"/>
          <w:color w:val="000000"/>
          <w:kern w:val="0"/>
          <w:sz w:val="24"/>
          <w:szCs w:val="24"/>
        </w:rPr>
        <w:t>23</w:t>
      </w:r>
      <w:bookmarkStart w:id="0" w:name="_GoBack"/>
      <w:bookmarkEnd w:id="0"/>
      <w:r w:rsidRPr="00CE0343">
        <w:rPr>
          <w:rFonts w:ascii="ＭＳ 明朝" w:eastAsia="ＭＳ 明朝" w:hAnsi="ＭＳ 明朝" w:cs="ＭＳ 明朝" w:hint="eastAsia"/>
          <w:color w:val="000000"/>
          <w:kern w:val="0"/>
          <w:sz w:val="24"/>
          <w:szCs w:val="24"/>
        </w:rPr>
        <w:t>日</w:t>
      </w:r>
    </w:p>
    <w:p w:rsidR="00CE0343" w:rsidRPr="00CE0343" w:rsidRDefault="004F2E50" w:rsidP="00CE0343">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組合長</w:t>
      </w:r>
      <w:r w:rsidR="00CE0343" w:rsidRPr="00CE0343">
        <w:rPr>
          <w:rFonts w:ascii="ＭＳ 明朝" w:eastAsia="ＭＳ 明朝" w:hAnsi="ＭＳ 明朝" w:cs="ＭＳ 明朝" w:hint="eastAsia"/>
          <w:color w:val="000000"/>
          <w:kern w:val="0"/>
          <w:sz w:val="24"/>
          <w:szCs w:val="24"/>
        </w:rPr>
        <w:t xml:space="preserve">　梶　　文　秋</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1</w:t>
      </w:r>
      <w:r w:rsidRPr="00CE0343">
        <w:rPr>
          <w:rFonts w:ascii="ＭＳ 明朝" w:eastAsia="ＭＳ 明朝" w:hAnsi="ＭＳ 明朝" w:cs="ＭＳ 明朝" w:hint="eastAsia"/>
          <w:color w:val="000000"/>
          <w:kern w:val="0"/>
          <w:sz w:val="24"/>
          <w:szCs w:val="24"/>
        </w:rPr>
        <w:t xml:space="preserve">　入札に参加することができる者</w:t>
      </w:r>
    </w:p>
    <w:p w:rsidR="004F2E50" w:rsidRPr="00C455A7" w:rsidRDefault="00CE0343" w:rsidP="004F2E50">
      <w:pPr>
        <w:ind w:left="253" w:hangingChars="100" w:hanging="253"/>
        <w:textAlignment w:val="baseline"/>
        <w:rPr>
          <w:rFonts w:ascii="ＭＳ 明朝" w:eastAsia="ＭＳ 明朝" w:hAnsi="ＭＳ 明朝" w:cs="ＭＳ 明朝"/>
          <w:color w:val="000000"/>
          <w:kern w:val="0"/>
          <w:sz w:val="24"/>
          <w:szCs w:val="24"/>
        </w:rPr>
      </w:pPr>
      <w:r w:rsidRPr="00CE0343">
        <w:rPr>
          <w:rFonts w:ascii="ＭＳ 明朝" w:eastAsia="ＭＳ 明朝" w:hAnsi="ＭＳ 明朝" w:cs="ＭＳ 明朝" w:hint="eastAsia"/>
          <w:color w:val="000000"/>
          <w:kern w:val="0"/>
          <w:sz w:val="24"/>
          <w:szCs w:val="24"/>
        </w:rPr>
        <w:t xml:space="preserve">　　</w:t>
      </w:r>
      <w:r w:rsidR="004F2E50" w:rsidRPr="00891E72">
        <w:rPr>
          <w:rFonts w:ascii="ＭＳ 明朝" w:eastAsia="ＭＳ 明朝" w:hAnsi="ＭＳ 明朝" w:cs="ＭＳ 明朝" w:hint="eastAsia"/>
          <w:color w:val="000000"/>
          <w:kern w:val="0"/>
          <w:sz w:val="24"/>
          <w:szCs w:val="24"/>
        </w:rPr>
        <w:t>入札に</w:t>
      </w:r>
      <w:r w:rsidR="004F2E50">
        <w:rPr>
          <w:rFonts w:ascii="ＭＳ 明朝" w:eastAsia="ＭＳ 明朝" w:hAnsi="ＭＳ 明朝" w:cs="ＭＳ 明朝" w:hint="eastAsia"/>
          <w:color w:val="000000"/>
          <w:kern w:val="0"/>
          <w:sz w:val="24"/>
          <w:szCs w:val="24"/>
        </w:rPr>
        <w:t>参加することができる者は、入札参加資格に関する審査を受け、奥能登広域圏事務組合競争入札参加資格者名簿</w:t>
      </w:r>
      <w:r w:rsidR="004F2E50" w:rsidRPr="00891E72">
        <w:rPr>
          <w:rFonts w:ascii="ＭＳ 明朝" w:eastAsia="ＭＳ 明朝" w:hAnsi="ＭＳ 明朝" w:cs="ＭＳ 明朝"/>
          <w:color w:val="000000"/>
          <w:kern w:val="0"/>
          <w:sz w:val="24"/>
          <w:szCs w:val="24"/>
        </w:rPr>
        <w:t>(</w:t>
      </w:r>
      <w:r w:rsidR="004F2E50" w:rsidRPr="00891E72">
        <w:rPr>
          <w:rFonts w:ascii="ＭＳ 明朝" w:eastAsia="ＭＳ 明朝" w:hAnsi="ＭＳ 明朝" w:cs="ＭＳ 明朝" w:hint="eastAsia"/>
          <w:color w:val="000000"/>
          <w:kern w:val="0"/>
          <w:sz w:val="24"/>
          <w:szCs w:val="24"/>
        </w:rPr>
        <w:t>以下「有資格者名簿」という。</w:t>
      </w:r>
      <w:r w:rsidR="00694228">
        <w:rPr>
          <w:rFonts w:ascii="ＭＳ 明朝" w:eastAsia="ＭＳ 明朝" w:hAnsi="ＭＳ 明朝" w:cs="ＭＳ 明朝" w:hint="eastAsia"/>
          <w:color w:val="000000"/>
          <w:kern w:val="0"/>
          <w:sz w:val="24"/>
          <w:szCs w:val="24"/>
        </w:rPr>
        <w:t>)</w:t>
      </w:r>
      <w:r w:rsidR="004F2E50">
        <w:rPr>
          <w:rFonts w:ascii="ＭＳ 明朝" w:eastAsia="ＭＳ 明朝" w:hAnsi="ＭＳ 明朝" w:cs="ＭＳ 明朝" w:hint="eastAsia"/>
          <w:color w:val="000000"/>
          <w:kern w:val="0"/>
          <w:sz w:val="24"/>
          <w:szCs w:val="24"/>
        </w:rPr>
        <w:t>又は奥能登広域圏事務組合を構成する市町の有資格者名簿に</w:t>
      </w:r>
      <w:r w:rsidR="004F2E50" w:rsidRPr="00891E72">
        <w:rPr>
          <w:rFonts w:ascii="ＭＳ 明朝" w:eastAsia="ＭＳ 明朝" w:hAnsi="ＭＳ 明朝" w:cs="ＭＳ 明朝" w:hint="eastAsia"/>
          <w:color w:val="000000"/>
          <w:kern w:val="0"/>
          <w:sz w:val="24"/>
          <w:szCs w:val="24"/>
        </w:rPr>
        <w:t>登載された者とする。</w:t>
      </w:r>
    </w:p>
    <w:p w:rsidR="00CE0343" w:rsidRPr="00CE0343" w:rsidRDefault="00CE0343" w:rsidP="004F2E50">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2</w:t>
      </w:r>
      <w:r w:rsidRPr="00CE0343">
        <w:rPr>
          <w:rFonts w:ascii="ＭＳ 明朝" w:eastAsia="ＭＳ 明朝" w:hAnsi="ＭＳ 明朝" w:cs="ＭＳ 明朝" w:hint="eastAsia"/>
          <w:color w:val="000000"/>
          <w:kern w:val="0"/>
          <w:sz w:val="24"/>
          <w:szCs w:val="24"/>
        </w:rPr>
        <w:t xml:space="preserve">　入札参加資格に関する審査に係る申請ができる者</w:t>
      </w:r>
    </w:p>
    <w:p w:rsidR="00CE0343" w:rsidRDefault="00CE0343" w:rsidP="00CE0343">
      <w:pPr>
        <w:textAlignment w:val="baseline"/>
        <w:rPr>
          <w:rFonts w:ascii="ＭＳ 明朝" w:eastAsia="ＭＳ 明朝" w:hAnsi="ＭＳ 明朝" w:cs="ＭＳ 明朝"/>
          <w:color w:val="000000"/>
          <w:kern w:val="0"/>
          <w:sz w:val="24"/>
          <w:szCs w:val="24"/>
        </w:rPr>
      </w:pPr>
      <w:r w:rsidRPr="00CE0343">
        <w:rPr>
          <w:rFonts w:ascii="ＭＳ 明朝" w:eastAsia="ＭＳ 明朝" w:hAnsi="ＭＳ 明朝" w:cs="ＭＳ 明朝" w:hint="eastAsia"/>
          <w:color w:val="000000"/>
          <w:kern w:val="0"/>
          <w:sz w:val="24"/>
          <w:szCs w:val="24"/>
        </w:rPr>
        <w:t xml:space="preserve">　　入札参加資格に関する審査に係る申請ができる者は、次の各号のいずれにも該</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当する者とする。</w:t>
      </w:r>
    </w:p>
    <w:p w:rsidR="00CE0343" w:rsidRDefault="00CE0343" w:rsidP="00CE0343">
      <w:pPr>
        <w:textAlignment w:val="baseline"/>
        <w:rPr>
          <w:rFonts w:ascii="ＭＳ 明朝" w:eastAsia="ＭＳ 明朝" w:hAnsi="ＭＳ 明朝" w:cs="ＭＳ 明朝"/>
          <w:color w:val="000000"/>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(1)</w:t>
      </w:r>
      <w:r w:rsidRPr="00CE0343">
        <w:rPr>
          <w:rFonts w:ascii="ＭＳ 明朝" w:eastAsia="ＭＳ 明朝" w:hAnsi="ＭＳ 明朝" w:cs="ＭＳ 明朝" w:hint="eastAsia"/>
          <w:color w:val="000000"/>
          <w:kern w:val="0"/>
          <w:sz w:val="24"/>
          <w:szCs w:val="24"/>
        </w:rPr>
        <w:t xml:space="preserve">　次のアからタまでに掲げる営業に関しそれぞれ許可、認可等を得ている　　　</w:t>
      </w:r>
      <w:r>
        <w:rPr>
          <w:rFonts w:ascii="ＭＳ 明朝" w:eastAsia="ＭＳ 明朝" w:hAnsi="ＭＳ 明朝" w:cs="ＭＳ 明朝" w:hint="eastAsia"/>
          <w:color w:val="000000"/>
          <w:kern w:val="0"/>
          <w:sz w:val="24"/>
          <w:szCs w:val="24"/>
        </w:rPr>
        <w:t xml:space="preserve">　　</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hint="eastAsia"/>
          <w:color w:val="000000"/>
          <w:kern w:val="0"/>
          <w:sz w:val="24"/>
          <w:szCs w:val="24"/>
        </w:rPr>
        <w:t>者</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ア　清掃業</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イ　警備業</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ウ　機械警備業</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エ　空気環境測定業</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オ　ねずみ昆虫等防除業</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lastRenderedPageBreak/>
        <w:t xml:space="preserve">　　　カ　飲料水貯水槽清掃業</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キ　浄化槽維持管理業</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ク　空気設備保守管理業</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ケ　消防設備保守管理業</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コ　電気設備保守管理業</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サ　電話設備保守管理業</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シ　昇降機保守管理業</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ス　設備機器運転監視業</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セ　一般廃棄物処理業</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ソ　産業廃棄物収集運搬業</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タ　その他保守管理業</w:t>
      </w:r>
    </w:p>
    <w:p w:rsidR="00CE0343" w:rsidRDefault="00CE0343" w:rsidP="00CE0343">
      <w:pPr>
        <w:textAlignment w:val="baseline"/>
        <w:rPr>
          <w:rFonts w:ascii="ＭＳ 明朝" w:eastAsia="ＭＳ 明朝" w:hAnsi="ＭＳ 明朝" w:cs="ＭＳ 明朝"/>
          <w:color w:val="000000"/>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(2)</w:t>
      </w:r>
      <w:r w:rsidRPr="00CE0343">
        <w:rPr>
          <w:rFonts w:ascii="ＭＳ 明朝" w:eastAsia="ＭＳ 明朝" w:hAnsi="ＭＳ 明朝" w:cs="ＭＳ 明朝" w:hint="eastAsia"/>
          <w:color w:val="000000"/>
          <w:kern w:val="0"/>
          <w:sz w:val="24"/>
          <w:szCs w:val="24"/>
        </w:rPr>
        <w:t xml:space="preserve">　地方自治法施行令第</w:t>
      </w:r>
      <w:r w:rsidRPr="00CE0343">
        <w:rPr>
          <w:rFonts w:ascii="ＭＳ 明朝" w:eastAsia="ＭＳ 明朝" w:hAnsi="ＭＳ 明朝" w:cs="ＭＳ 明朝"/>
          <w:color w:val="000000"/>
          <w:kern w:val="0"/>
          <w:sz w:val="24"/>
          <w:szCs w:val="24"/>
        </w:rPr>
        <w:t>167</w:t>
      </w:r>
      <w:r w:rsidRPr="00CE0343">
        <w:rPr>
          <w:rFonts w:ascii="ＭＳ 明朝" w:eastAsia="ＭＳ 明朝" w:hAnsi="ＭＳ 明朝" w:cs="ＭＳ 明朝" w:hint="eastAsia"/>
          <w:color w:val="000000"/>
          <w:kern w:val="0"/>
          <w:sz w:val="24"/>
          <w:szCs w:val="24"/>
        </w:rPr>
        <w:t>条の</w:t>
      </w:r>
      <w:r w:rsidRPr="00CE0343">
        <w:rPr>
          <w:rFonts w:ascii="ＭＳ 明朝" w:eastAsia="ＭＳ 明朝" w:hAnsi="ＭＳ 明朝" w:cs="ＭＳ 明朝"/>
          <w:color w:val="000000"/>
          <w:kern w:val="0"/>
          <w:sz w:val="24"/>
          <w:szCs w:val="24"/>
        </w:rPr>
        <w:t>4</w:t>
      </w: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1</w:t>
      </w:r>
      <w:r w:rsidRPr="00CE0343">
        <w:rPr>
          <w:rFonts w:ascii="ＭＳ 明朝" w:eastAsia="ＭＳ 明朝" w:hAnsi="ＭＳ 明朝" w:cs="ＭＳ 明朝" w:hint="eastAsia"/>
          <w:color w:val="000000"/>
          <w:kern w:val="0"/>
          <w:sz w:val="24"/>
          <w:szCs w:val="24"/>
        </w:rPr>
        <w:t>項に規定する者でない者</w:t>
      </w:r>
    </w:p>
    <w:p w:rsidR="00CE0343" w:rsidRDefault="00CE0343" w:rsidP="00CE0343">
      <w:pP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(3)　</w:t>
      </w:r>
      <w:r w:rsidRPr="00CE0343">
        <w:rPr>
          <w:rFonts w:ascii="ＭＳ 明朝" w:eastAsia="ＭＳ 明朝" w:hAnsi="ＭＳ 明朝" w:cs="ＭＳ 明朝" w:hint="eastAsia"/>
          <w:color w:val="000000"/>
          <w:kern w:val="0"/>
          <w:sz w:val="24"/>
          <w:szCs w:val="24"/>
        </w:rPr>
        <w:t>地方自治法施行令第</w:t>
      </w:r>
      <w:r w:rsidRPr="00CE0343">
        <w:rPr>
          <w:rFonts w:ascii="ＭＳ 明朝" w:eastAsia="ＭＳ 明朝" w:hAnsi="ＭＳ 明朝" w:cs="ＭＳ 明朝"/>
          <w:color w:val="000000"/>
          <w:kern w:val="0"/>
          <w:sz w:val="24"/>
          <w:szCs w:val="24"/>
        </w:rPr>
        <w:t>167</w:t>
      </w:r>
      <w:r w:rsidRPr="00CE0343">
        <w:rPr>
          <w:rFonts w:ascii="ＭＳ 明朝" w:eastAsia="ＭＳ 明朝" w:hAnsi="ＭＳ 明朝" w:cs="ＭＳ 明朝" w:hint="eastAsia"/>
          <w:color w:val="000000"/>
          <w:kern w:val="0"/>
          <w:sz w:val="24"/>
          <w:szCs w:val="24"/>
        </w:rPr>
        <w:t>条の</w:t>
      </w:r>
      <w:r w:rsidRPr="00CE0343">
        <w:rPr>
          <w:rFonts w:ascii="ＭＳ 明朝" w:eastAsia="ＭＳ 明朝" w:hAnsi="ＭＳ 明朝" w:cs="ＭＳ 明朝"/>
          <w:color w:val="000000"/>
          <w:kern w:val="0"/>
          <w:sz w:val="24"/>
          <w:szCs w:val="24"/>
        </w:rPr>
        <w:t>4</w:t>
      </w: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2</w:t>
      </w:r>
      <w:r w:rsidRPr="00CE0343">
        <w:rPr>
          <w:rFonts w:ascii="ＭＳ 明朝" w:eastAsia="ＭＳ 明朝" w:hAnsi="ＭＳ 明朝" w:cs="ＭＳ 明朝" w:hint="eastAsia"/>
          <w:color w:val="000000"/>
          <w:kern w:val="0"/>
          <w:sz w:val="24"/>
          <w:szCs w:val="24"/>
        </w:rPr>
        <w:t>項各号のいずれかに該当し、その事実</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hint="eastAsia"/>
          <w:color w:val="000000"/>
          <w:kern w:val="0"/>
          <w:sz w:val="24"/>
          <w:szCs w:val="24"/>
        </w:rPr>
        <w:t>があった後</w:t>
      </w:r>
      <w:r w:rsidRPr="00CE0343">
        <w:rPr>
          <w:rFonts w:ascii="ＭＳ 明朝" w:eastAsia="ＭＳ 明朝" w:hAnsi="ＭＳ 明朝" w:cs="ＭＳ 明朝"/>
          <w:color w:val="000000"/>
          <w:kern w:val="0"/>
          <w:sz w:val="24"/>
          <w:szCs w:val="24"/>
        </w:rPr>
        <w:t>3</w:t>
      </w:r>
      <w:r w:rsidRPr="00CE0343">
        <w:rPr>
          <w:rFonts w:ascii="ＭＳ 明朝" w:eastAsia="ＭＳ 明朝" w:hAnsi="ＭＳ 明朝" w:cs="ＭＳ 明朝" w:hint="eastAsia"/>
          <w:color w:val="000000"/>
          <w:kern w:val="0"/>
          <w:sz w:val="24"/>
          <w:szCs w:val="24"/>
        </w:rPr>
        <w:t>年を経過した者</w:t>
      </w:r>
    </w:p>
    <w:p w:rsidR="00CE0343" w:rsidRDefault="00CE0343" w:rsidP="00CE0343">
      <w:pPr>
        <w:textAlignment w:val="baseline"/>
        <w:rPr>
          <w:rFonts w:ascii="ＭＳ 明朝" w:eastAsia="ＭＳ 明朝" w:hAnsi="ＭＳ 明朝" w:cs="ＭＳ 明朝"/>
          <w:color w:val="000000"/>
          <w:kern w:val="0"/>
          <w:sz w:val="24"/>
          <w:szCs w:val="24"/>
        </w:rPr>
      </w:pPr>
      <w:r w:rsidRPr="00CE0343">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4</w:t>
      </w:r>
      <w:r w:rsidRPr="00CE0343">
        <w:rPr>
          <w:rFonts w:ascii="ＭＳ 明朝" w:eastAsia="ＭＳ 明朝" w:hAnsi="ＭＳ 明朝" w:cs="ＭＳ 明朝"/>
          <w:color w:val="000000"/>
          <w:kern w:val="0"/>
          <w:sz w:val="24"/>
          <w:szCs w:val="24"/>
        </w:rPr>
        <w:t>)</w:t>
      </w:r>
      <w:r w:rsidRPr="00CE0343">
        <w:rPr>
          <w:rFonts w:ascii="ＭＳ 明朝" w:eastAsia="ＭＳ 明朝" w:hAnsi="ＭＳ 明朝" w:cs="ＭＳ 明朝" w:hint="eastAsia"/>
          <w:color w:val="000000"/>
          <w:kern w:val="0"/>
          <w:sz w:val="24"/>
          <w:szCs w:val="24"/>
        </w:rPr>
        <w:t xml:space="preserve">　入札参加資格審査申請書を提出する日</w:t>
      </w:r>
      <w:r w:rsidRPr="00CE0343">
        <w:rPr>
          <w:rFonts w:ascii="ＭＳ 明朝" w:eastAsia="ＭＳ 明朝" w:hAnsi="ＭＳ 明朝" w:cs="ＭＳ 明朝"/>
          <w:color w:val="000000"/>
          <w:kern w:val="0"/>
          <w:sz w:val="24"/>
          <w:szCs w:val="24"/>
        </w:rPr>
        <w:t>(</w:t>
      </w:r>
      <w:r w:rsidRPr="00CE0343">
        <w:rPr>
          <w:rFonts w:ascii="ＭＳ 明朝" w:eastAsia="ＭＳ 明朝" w:hAnsi="ＭＳ 明朝" w:cs="ＭＳ 明朝" w:hint="eastAsia"/>
          <w:color w:val="000000"/>
          <w:kern w:val="0"/>
          <w:sz w:val="24"/>
          <w:szCs w:val="24"/>
        </w:rPr>
        <w:t>以下「審査基準日」という。</w:t>
      </w:r>
      <w:r w:rsidRPr="00CE0343">
        <w:rPr>
          <w:rFonts w:ascii="ＭＳ 明朝" w:eastAsia="ＭＳ 明朝" w:hAnsi="ＭＳ 明朝" w:cs="ＭＳ 明朝"/>
          <w:color w:val="000000"/>
          <w:kern w:val="0"/>
          <w:sz w:val="24"/>
          <w:szCs w:val="24"/>
        </w:rPr>
        <w:t>)</w:t>
      </w:r>
      <w:r w:rsidRPr="00CE0343">
        <w:rPr>
          <w:rFonts w:ascii="ＭＳ 明朝" w:eastAsia="ＭＳ 明朝" w:hAnsi="ＭＳ 明朝" w:cs="ＭＳ 明朝" w:hint="eastAsia"/>
          <w:color w:val="000000"/>
          <w:kern w:val="0"/>
          <w:sz w:val="24"/>
          <w:szCs w:val="24"/>
        </w:rPr>
        <w:t>の属</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hint="eastAsia"/>
          <w:color w:val="000000"/>
          <w:kern w:val="0"/>
          <w:sz w:val="24"/>
          <w:szCs w:val="24"/>
        </w:rPr>
        <w:t>する事業年度の直前の事業年度の決算において、販売</w:t>
      </w:r>
      <w:r w:rsidRPr="00CE0343">
        <w:rPr>
          <w:rFonts w:ascii="ＭＳ 明朝" w:eastAsia="ＭＳ 明朝" w:hAnsi="ＭＳ 明朝" w:cs="ＭＳ 明朝"/>
          <w:color w:val="000000"/>
          <w:kern w:val="0"/>
          <w:sz w:val="24"/>
          <w:szCs w:val="24"/>
        </w:rPr>
        <w:t>(</w:t>
      </w:r>
      <w:r w:rsidRPr="00CE0343">
        <w:rPr>
          <w:rFonts w:ascii="ＭＳ 明朝" w:eastAsia="ＭＳ 明朝" w:hAnsi="ＭＳ 明朝" w:cs="ＭＳ 明朝" w:hint="eastAsia"/>
          <w:color w:val="000000"/>
          <w:kern w:val="0"/>
          <w:sz w:val="24"/>
          <w:szCs w:val="24"/>
        </w:rPr>
        <w:t>製造</w:t>
      </w:r>
      <w:r w:rsidRPr="00CE0343">
        <w:rPr>
          <w:rFonts w:ascii="ＭＳ 明朝" w:eastAsia="ＭＳ 明朝" w:hAnsi="ＭＳ 明朝" w:cs="ＭＳ 明朝"/>
          <w:color w:val="000000"/>
          <w:kern w:val="0"/>
          <w:sz w:val="24"/>
          <w:szCs w:val="24"/>
        </w:rPr>
        <w:t>)</w:t>
      </w:r>
      <w:r w:rsidRPr="00CE0343">
        <w:rPr>
          <w:rFonts w:ascii="ＭＳ 明朝" w:eastAsia="ＭＳ 明朝" w:hAnsi="ＭＳ 明朝" w:cs="ＭＳ 明朝" w:hint="eastAsia"/>
          <w:color w:val="000000"/>
          <w:kern w:val="0"/>
          <w:sz w:val="24"/>
          <w:szCs w:val="24"/>
        </w:rPr>
        <w:t>高のある者</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5</w:t>
      </w:r>
      <w:r w:rsidRPr="00CE0343">
        <w:rPr>
          <w:rFonts w:ascii="ＭＳ 明朝" w:eastAsia="ＭＳ 明朝" w:hAnsi="ＭＳ 明朝" w:cs="ＭＳ 明朝"/>
          <w:color w:val="000000"/>
          <w:kern w:val="0"/>
          <w:sz w:val="24"/>
          <w:szCs w:val="24"/>
        </w:rPr>
        <w:t>)</w:t>
      </w:r>
      <w:r w:rsidRPr="00CE0343">
        <w:rPr>
          <w:rFonts w:ascii="ＭＳ 明朝" w:eastAsia="ＭＳ 明朝" w:hAnsi="ＭＳ 明朝" w:cs="ＭＳ 明朝" w:hint="eastAsia"/>
          <w:color w:val="000000"/>
          <w:kern w:val="0"/>
          <w:sz w:val="24"/>
          <w:szCs w:val="24"/>
        </w:rPr>
        <w:t xml:space="preserve">　審査基準日までに納期限の到来した国税、県税又は市税を完納している者</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3</w:t>
      </w:r>
      <w:r w:rsidRPr="00CE0343">
        <w:rPr>
          <w:rFonts w:ascii="ＭＳ 明朝" w:eastAsia="ＭＳ 明朝" w:hAnsi="ＭＳ 明朝" w:cs="ＭＳ 明朝" w:hint="eastAsia"/>
          <w:color w:val="000000"/>
          <w:kern w:val="0"/>
          <w:sz w:val="24"/>
          <w:szCs w:val="24"/>
        </w:rPr>
        <w:t xml:space="preserve">　入札参加資格の審査項目</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color w:val="000000"/>
          <w:kern w:val="0"/>
          <w:sz w:val="24"/>
          <w:szCs w:val="24"/>
        </w:rPr>
        <w:t xml:space="preserve">    </w:t>
      </w:r>
      <w:r w:rsidRPr="00CE0343">
        <w:rPr>
          <w:rFonts w:ascii="ＭＳ 明朝" w:eastAsia="ＭＳ 明朝" w:hAnsi="ＭＳ 明朝" w:cs="ＭＳ 明朝" w:hint="eastAsia"/>
          <w:color w:val="000000"/>
          <w:kern w:val="0"/>
          <w:sz w:val="24"/>
          <w:szCs w:val="24"/>
        </w:rPr>
        <w:t>入札参加資格審査は、次に掲げる客観的事項について行うものとする。</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(1)</w:t>
      </w:r>
      <w:r w:rsidRPr="00CE0343">
        <w:rPr>
          <w:rFonts w:ascii="ＭＳ 明朝" w:eastAsia="ＭＳ 明朝" w:hAnsi="ＭＳ 明朝" w:cs="ＭＳ 明朝" w:hint="eastAsia"/>
          <w:color w:val="000000"/>
          <w:kern w:val="0"/>
          <w:sz w:val="24"/>
          <w:szCs w:val="24"/>
        </w:rPr>
        <w:t xml:space="preserve">　営業年数</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(2)</w:t>
      </w:r>
      <w:r w:rsidRPr="00CE0343">
        <w:rPr>
          <w:rFonts w:ascii="ＭＳ 明朝" w:eastAsia="ＭＳ 明朝" w:hAnsi="ＭＳ 明朝" w:cs="ＭＳ 明朝" w:hint="eastAsia"/>
          <w:color w:val="000000"/>
          <w:kern w:val="0"/>
          <w:sz w:val="24"/>
          <w:szCs w:val="24"/>
        </w:rPr>
        <w:t xml:space="preserve">　役員及び従業員数</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(3)</w:t>
      </w:r>
      <w:r w:rsidRPr="00CE0343">
        <w:rPr>
          <w:rFonts w:ascii="ＭＳ 明朝" w:eastAsia="ＭＳ 明朝" w:hAnsi="ＭＳ 明朝" w:cs="ＭＳ 明朝" w:hint="eastAsia"/>
          <w:color w:val="000000"/>
          <w:kern w:val="0"/>
          <w:sz w:val="24"/>
          <w:szCs w:val="24"/>
        </w:rPr>
        <w:t xml:space="preserve">　年間請負高</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(4)</w:t>
      </w:r>
      <w:r w:rsidRPr="00CE0343">
        <w:rPr>
          <w:rFonts w:ascii="ＭＳ 明朝" w:eastAsia="ＭＳ 明朝" w:hAnsi="ＭＳ 明朝" w:cs="ＭＳ 明朝" w:hint="eastAsia"/>
          <w:color w:val="000000"/>
          <w:kern w:val="0"/>
          <w:sz w:val="24"/>
          <w:szCs w:val="24"/>
        </w:rPr>
        <w:t xml:space="preserve">　自己資本の額</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lastRenderedPageBreak/>
        <w:t xml:space="preserve">　　</w:t>
      </w:r>
      <w:r w:rsidRPr="00CE0343">
        <w:rPr>
          <w:rFonts w:ascii="ＭＳ 明朝" w:eastAsia="ＭＳ 明朝" w:hAnsi="ＭＳ 明朝" w:cs="ＭＳ 明朝"/>
          <w:color w:val="000000"/>
          <w:kern w:val="0"/>
          <w:sz w:val="24"/>
          <w:szCs w:val="24"/>
        </w:rPr>
        <w:t>(5)</w:t>
      </w:r>
      <w:r w:rsidRPr="00CE0343">
        <w:rPr>
          <w:rFonts w:ascii="ＭＳ 明朝" w:eastAsia="ＭＳ 明朝" w:hAnsi="ＭＳ 明朝" w:cs="ＭＳ 明朝" w:hint="eastAsia"/>
          <w:color w:val="000000"/>
          <w:kern w:val="0"/>
          <w:sz w:val="24"/>
          <w:szCs w:val="24"/>
        </w:rPr>
        <w:t xml:space="preserve">　自己資本比率</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(6)</w:t>
      </w:r>
      <w:r w:rsidRPr="00CE0343">
        <w:rPr>
          <w:rFonts w:ascii="ＭＳ 明朝" w:eastAsia="ＭＳ 明朝" w:hAnsi="ＭＳ 明朝" w:cs="ＭＳ 明朝" w:hint="eastAsia"/>
          <w:color w:val="000000"/>
          <w:kern w:val="0"/>
          <w:sz w:val="24"/>
          <w:szCs w:val="24"/>
        </w:rPr>
        <w:t xml:space="preserve">　流動比率</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(7)</w:t>
      </w:r>
      <w:r w:rsidRPr="00CE0343">
        <w:rPr>
          <w:rFonts w:ascii="ＭＳ 明朝" w:eastAsia="ＭＳ 明朝" w:hAnsi="ＭＳ 明朝" w:cs="ＭＳ 明朝" w:hint="eastAsia"/>
          <w:color w:val="000000"/>
          <w:kern w:val="0"/>
          <w:sz w:val="24"/>
          <w:szCs w:val="24"/>
        </w:rPr>
        <w:t xml:space="preserve">　固定比率</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(8)</w:t>
      </w:r>
      <w:r w:rsidRPr="00CE0343">
        <w:rPr>
          <w:rFonts w:ascii="ＭＳ 明朝" w:eastAsia="ＭＳ 明朝" w:hAnsi="ＭＳ 明朝" w:cs="ＭＳ 明朝" w:hint="eastAsia"/>
          <w:color w:val="000000"/>
          <w:kern w:val="0"/>
          <w:sz w:val="24"/>
          <w:szCs w:val="24"/>
        </w:rPr>
        <w:t xml:space="preserve">　総資本経常利益率</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4</w:t>
      </w:r>
      <w:r w:rsidRPr="00CE0343">
        <w:rPr>
          <w:rFonts w:ascii="ＭＳ 明朝" w:eastAsia="ＭＳ 明朝" w:hAnsi="ＭＳ 明朝" w:cs="ＭＳ 明朝" w:hint="eastAsia"/>
          <w:color w:val="000000"/>
          <w:kern w:val="0"/>
          <w:sz w:val="24"/>
          <w:szCs w:val="24"/>
        </w:rPr>
        <w:t xml:space="preserve">　入札参加資格審査の申請手続等</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1</w:t>
      </w:r>
      <w:r w:rsidRPr="00CE0343">
        <w:rPr>
          <w:rFonts w:ascii="ＭＳ 明朝" w:eastAsia="ＭＳ 明朝" w:hAnsi="ＭＳ 明朝" w:cs="ＭＳ 明朝" w:hint="eastAsia"/>
          <w:color w:val="000000"/>
          <w:kern w:val="0"/>
          <w:sz w:val="24"/>
          <w:szCs w:val="24"/>
        </w:rPr>
        <w:t xml:space="preserve">　入札参加資格審査の申請の受付期間及び受付場所は、次のとおりとする。</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(1)</w:t>
      </w:r>
      <w:r w:rsidRPr="00CE0343">
        <w:rPr>
          <w:rFonts w:ascii="ＭＳ 明朝" w:eastAsia="ＭＳ 明朝" w:hAnsi="ＭＳ 明朝" w:cs="ＭＳ 明朝" w:hint="eastAsia"/>
          <w:color w:val="000000"/>
          <w:kern w:val="0"/>
          <w:sz w:val="24"/>
          <w:szCs w:val="24"/>
        </w:rPr>
        <w:t xml:space="preserve">　受付期間　平成</w:t>
      </w:r>
      <w:r w:rsidR="00694228">
        <w:rPr>
          <w:rFonts w:ascii="ＭＳ 明朝" w:eastAsia="ＭＳ 明朝" w:hAnsi="ＭＳ 明朝" w:cs="ＭＳ 明朝" w:hint="eastAsia"/>
          <w:color w:val="000000"/>
          <w:kern w:val="0"/>
          <w:sz w:val="24"/>
          <w:szCs w:val="24"/>
        </w:rPr>
        <w:t>27</w:t>
      </w:r>
      <w:r w:rsidRPr="00CE0343">
        <w:rPr>
          <w:rFonts w:ascii="ＭＳ 明朝" w:eastAsia="ＭＳ 明朝" w:hAnsi="ＭＳ 明朝" w:cs="ＭＳ 明朝" w:hint="eastAsia"/>
          <w:color w:val="000000"/>
          <w:kern w:val="0"/>
          <w:sz w:val="24"/>
          <w:szCs w:val="24"/>
        </w:rPr>
        <w:t>年</w:t>
      </w:r>
      <w:r w:rsidRPr="00CE0343">
        <w:rPr>
          <w:rFonts w:ascii="ＭＳ 明朝" w:eastAsia="ＭＳ 明朝" w:hAnsi="ＭＳ 明朝" w:cs="ＭＳ 明朝"/>
          <w:color w:val="000000"/>
          <w:kern w:val="0"/>
          <w:sz w:val="24"/>
          <w:szCs w:val="24"/>
        </w:rPr>
        <w:t>2</w:t>
      </w:r>
      <w:r w:rsidRPr="00CE0343">
        <w:rPr>
          <w:rFonts w:ascii="ＭＳ 明朝" w:eastAsia="ＭＳ 明朝" w:hAnsi="ＭＳ 明朝" w:cs="ＭＳ 明朝" w:hint="eastAsia"/>
          <w:color w:val="000000"/>
          <w:kern w:val="0"/>
          <w:sz w:val="24"/>
          <w:szCs w:val="24"/>
        </w:rPr>
        <w:t>月</w:t>
      </w:r>
      <w:r w:rsidRPr="00CE0343">
        <w:rPr>
          <w:rFonts w:ascii="ＭＳ 明朝" w:eastAsia="ＭＳ 明朝" w:hAnsi="ＭＳ 明朝" w:cs="ＭＳ 明朝"/>
          <w:color w:val="000000"/>
          <w:kern w:val="0"/>
          <w:sz w:val="24"/>
          <w:szCs w:val="24"/>
        </w:rPr>
        <w:t>1</w:t>
      </w:r>
      <w:r w:rsidRPr="00CE0343">
        <w:rPr>
          <w:rFonts w:ascii="ＭＳ 明朝" w:eastAsia="ＭＳ 明朝" w:hAnsi="ＭＳ 明朝" w:cs="ＭＳ 明朝" w:hint="eastAsia"/>
          <w:color w:val="000000"/>
          <w:kern w:val="0"/>
          <w:sz w:val="24"/>
          <w:szCs w:val="24"/>
        </w:rPr>
        <w:t>日から平成</w:t>
      </w:r>
      <w:r w:rsidR="00694228">
        <w:rPr>
          <w:rFonts w:ascii="ＭＳ 明朝" w:eastAsia="ＭＳ 明朝" w:hAnsi="ＭＳ 明朝" w:cs="ＭＳ 明朝" w:hint="eastAsia"/>
          <w:color w:val="000000"/>
          <w:kern w:val="0"/>
          <w:sz w:val="24"/>
          <w:szCs w:val="24"/>
        </w:rPr>
        <w:t>27</w:t>
      </w:r>
      <w:r w:rsidRPr="00CE0343">
        <w:rPr>
          <w:rFonts w:ascii="ＭＳ 明朝" w:eastAsia="ＭＳ 明朝" w:hAnsi="ＭＳ 明朝" w:cs="ＭＳ 明朝" w:hint="eastAsia"/>
          <w:color w:val="000000"/>
          <w:kern w:val="0"/>
          <w:sz w:val="24"/>
          <w:szCs w:val="24"/>
        </w:rPr>
        <w:t>年</w:t>
      </w:r>
      <w:r w:rsidRPr="00CE0343">
        <w:rPr>
          <w:rFonts w:ascii="ＭＳ 明朝" w:eastAsia="ＭＳ 明朝" w:hAnsi="ＭＳ 明朝" w:cs="ＭＳ 明朝"/>
          <w:color w:val="000000"/>
          <w:kern w:val="0"/>
          <w:sz w:val="24"/>
          <w:szCs w:val="24"/>
        </w:rPr>
        <w:t>2</w:t>
      </w:r>
      <w:r w:rsidRPr="00CE0343">
        <w:rPr>
          <w:rFonts w:ascii="ＭＳ 明朝" w:eastAsia="ＭＳ 明朝" w:hAnsi="ＭＳ 明朝" w:cs="ＭＳ 明朝" w:hint="eastAsia"/>
          <w:color w:val="000000"/>
          <w:kern w:val="0"/>
          <w:sz w:val="24"/>
          <w:szCs w:val="24"/>
        </w:rPr>
        <w:t>月</w:t>
      </w:r>
      <w:r w:rsidRPr="00CE0343">
        <w:rPr>
          <w:rFonts w:ascii="ＭＳ 明朝" w:eastAsia="ＭＳ 明朝" w:hAnsi="ＭＳ 明朝" w:cs="ＭＳ 明朝"/>
          <w:color w:val="000000"/>
          <w:kern w:val="0"/>
          <w:sz w:val="24"/>
          <w:szCs w:val="24"/>
        </w:rPr>
        <w:t>28</w:t>
      </w:r>
      <w:r w:rsidRPr="00CE0343">
        <w:rPr>
          <w:rFonts w:ascii="ＭＳ 明朝" w:eastAsia="ＭＳ 明朝" w:hAnsi="ＭＳ 明朝" w:cs="ＭＳ 明朝" w:hint="eastAsia"/>
          <w:color w:val="000000"/>
          <w:kern w:val="0"/>
          <w:sz w:val="24"/>
          <w:szCs w:val="24"/>
        </w:rPr>
        <w:t>日まで</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 xml:space="preserve"> (</w:t>
      </w:r>
      <w:r w:rsidRPr="00CE0343">
        <w:rPr>
          <w:rFonts w:ascii="ＭＳ 明朝" w:eastAsia="ＭＳ 明朝" w:hAnsi="ＭＳ 明朝" w:cs="ＭＳ 明朝" w:hint="eastAsia"/>
          <w:color w:val="000000"/>
          <w:kern w:val="0"/>
          <w:sz w:val="24"/>
          <w:szCs w:val="24"/>
        </w:rPr>
        <w:t>ただし、土曜日、日曜日及び祝日は除く。</w:t>
      </w:r>
      <w:r w:rsidRPr="00CE0343">
        <w:rPr>
          <w:rFonts w:ascii="ＭＳ 明朝" w:eastAsia="ＭＳ 明朝" w:hAnsi="ＭＳ 明朝" w:cs="ＭＳ 明朝"/>
          <w:color w:val="000000"/>
          <w:kern w:val="0"/>
          <w:sz w:val="24"/>
          <w:szCs w:val="24"/>
        </w:rPr>
        <w:t>)</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(2</w:t>
      </w:r>
      <w:r w:rsidRPr="00CE0343">
        <w:rPr>
          <w:rFonts w:ascii="ＭＳ 明朝" w:eastAsia="ＭＳ 明朝" w:hAnsi="ＭＳ 明朝" w:cs="ＭＳ 明朝" w:hint="eastAsia"/>
          <w:color w:val="000000"/>
          <w:kern w:val="0"/>
          <w:sz w:val="24"/>
          <w:szCs w:val="24"/>
        </w:rPr>
        <w:t>）</w:t>
      </w:r>
      <w:r w:rsidRPr="00CE0343">
        <w:rPr>
          <w:rFonts w:ascii="ＭＳ 明朝" w:eastAsia="ＭＳ 明朝" w:hAnsi="ＭＳ 明朝" w:cs="ＭＳ 明朝"/>
          <w:color w:val="000000"/>
          <w:kern w:val="0"/>
          <w:sz w:val="24"/>
          <w:szCs w:val="24"/>
        </w:rPr>
        <w:t xml:space="preserve"> </w:t>
      </w:r>
      <w:r w:rsidRPr="00CE0343">
        <w:rPr>
          <w:rFonts w:ascii="ＭＳ 明朝" w:eastAsia="ＭＳ 明朝" w:hAnsi="ＭＳ 明朝" w:cs="ＭＳ 明朝" w:hint="eastAsia"/>
          <w:color w:val="000000"/>
          <w:kern w:val="0"/>
          <w:sz w:val="24"/>
          <w:szCs w:val="24"/>
        </w:rPr>
        <w:t xml:space="preserve">受付場所　</w:t>
      </w:r>
      <w:r w:rsidR="004F2E50">
        <w:rPr>
          <w:rFonts w:ascii="ＭＳ 明朝" w:eastAsia="ＭＳ 明朝" w:hAnsi="ＭＳ 明朝" w:cs="ＭＳ 明朝" w:hint="eastAsia"/>
          <w:color w:val="000000"/>
          <w:kern w:val="0"/>
          <w:sz w:val="24"/>
          <w:szCs w:val="24"/>
        </w:rPr>
        <w:t>奥能登広域圏事務組合　事務局</w:t>
      </w:r>
    </w:p>
    <w:p w:rsidR="004F2E50" w:rsidRPr="00C455A7" w:rsidRDefault="00CE0343" w:rsidP="004F2E50">
      <w:pPr>
        <w:ind w:left="505" w:hangingChars="200" w:hanging="505"/>
        <w:textAlignment w:val="baseline"/>
        <w:rPr>
          <w:rFonts w:ascii="ＭＳ 明朝" w:eastAsia="ＭＳ 明朝" w:hAnsi="ＭＳ 明朝" w:cs="ＭＳ 明朝"/>
          <w:color w:val="000000"/>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2</w:t>
      </w:r>
      <w:r w:rsidRPr="00CE0343">
        <w:rPr>
          <w:rFonts w:ascii="ＭＳ 明朝" w:eastAsia="ＭＳ 明朝" w:hAnsi="ＭＳ 明朝" w:cs="ＭＳ 明朝" w:hint="eastAsia"/>
          <w:color w:val="000000"/>
          <w:kern w:val="0"/>
          <w:sz w:val="24"/>
          <w:szCs w:val="24"/>
        </w:rPr>
        <w:t xml:space="preserve">　</w:t>
      </w:r>
      <w:r w:rsidR="004F2E50">
        <w:rPr>
          <w:rFonts w:ascii="ＭＳ 明朝" w:eastAsia="ＭＳ 明朝" w:hAnsi="ＭＳ 明朝" w:cs="ＭＳ 明朝" w:hint="eastAsia"/>
          <w:color w:val="000000"/>
          <w:kern w:val="0"/>
          <w:sz w:val="24"/>
          <w:szCs w:val="24"/>
        </w:rPr>
        <w:t>申請は、それぞれ別表に定める書類を添えて、直接又は郵送にて</w:t>
      </w:r>
      <w:r w:rsidR="004F2E50" w:rsidRPr="00891E72">
        <w:rPr>
          <w:rFonts w:ascii="ＭＳ 明朝" w:eastAsia="ＭＳ 明朝" w:hAnsi="ＭＳ 明朝" w:cs="ＭＳ 明朝" w:hint="eastAsia"/>
          <w:color w:val="000000"/>
          <w:kern w:val="0"/>
          <w:sz w:val="24"/>
          <w:szCs w:val="24"/>
        </w:rPr>
        <w:t>提出するものとする。</w:t>
      </w:r>
    </w:p>
    <w:p w:rsidR="00CE0343" w:rsidRDefault="00CE0343" w:rsidP="004F2E50">
      <w:pPr>
        <w:textAlignment w:val="baseline"/>
        <w:rPr>
          <w:rFonts w:ascii="ＭＳ 明朝" w:eastAsia="ＭＳ 明朝" w:hAnsi="ＭＳ 明朝" w:cs="ＭＳ 明朝"/>
          <w:color w:val="000000"/>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3</w:t>
      </w:r>
      <w:r w:rsidRPr="00CE0343">
        <w:rPr>
          <w:rFonts w:ascii="ＭＳ 明朝" w:eastAsia="ＭＳ 明朝" w:hAnsi="ＭＳ 明朝" w:cs="ＭＳ 明朝" w:hint="eastAsia"/>
          <w:color w:val="000000"/>
          <w:kern w:val="0"/>
          <w:sz w:val="24"/>
          <w:szCs w:val="24"/>
        </w:rPr>
        <w:t xml:space="preserve">　やむを</w:t>
      </w:r>
      <w:r>
        <w:rPr>
          <w:rFonts w:ascii="ＭＳ 明朝" w:eastAsia="ＭＳ 明朝" w:hAnsi="ＭＳ 明朝" w:cs="ＭＳ 明朝" w:hint="eastAsia"/>
          <w:color w:val="000000"/>
          <w:kern w:val="0"/>
          <w:sz w:val="24"/>
          <w:szCs w:val="24"/>
        </w:rPr>
        <w:t>得ない理由により受付期間内に入札参加資格審査申請書を提出するこ</w:t>
      </w:r>
    </w:p>
    <w:p w:rsidR="00CE0343" w:rsidRDefault="00CE0343" w:rsidP="00CE0343">
      <w:pP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と</w:t>
      </w:r>
      <w:r w:rsidR="004F2E50">
        <w:rPr>
          <w:rFonts w:ascii="ＭＳ 明朝" w:eastAsia="ＭＳ 明朝" w:hAnsi="ＭＳ 明朝" w:cs="ＭＳ 明朝" w:hint="eastAsia"/>
          <w:color w:val="000000"/>
          <w:kern w:val="0"/>
          <w:sz w:val="24"/>
          <w:szCs w:val="24"/>
        </w:rPr>
        <w:t>ができなかったと組合長</w:t>
      </w:r>
      <w:r w:rsidRPr="00CE0343">
        <w:rPr>
          <w:rFonts w:ascii="ＭＳ 明朝" w:eastAsia="ＭＳ 明朝" w:hAnsi="ＭＳ 明朝" w:cs="ＭＳ 明朝" w:hint="eastAsia"/>
          <w:color w:val="000000"/>
          <w:kern w:val="0"/>
          <w:sz w:val="24"/>
          <w:szCs w:val="24"/>
        </w:rPr>
        <w:t>が認める者については、平成</w:t>
      </w:r>
      <w:r w:rsidR="00694228">
        <w:rPr>
          <w:rFonts w:ascii="ＭＳ 明朝" w:eastAsia="ＭＳ 明朝" w:hAnsi="ＭＳ 明朝" w:cs="ＭＳ 明朝" w:hint="eastAsia"/>
          <w:color w:val="000000"/>
          <w:kern w:val="0"/>
          <w:sz w:val="24"/>
          <w:szCs w:val="24"/>
        </w:rPr>
        <w:t>27</w:t>
      </w:r>
      <w:r w:rsidRPr="00CE0343">
        <w:rPr>
          <w:rFonts w:ascii="ＭＳ 明朝" w:eastAsia="ＭＳ 明朝" w:hAnsi="ＭＳ 明朝" w:cs="ＭＳ 明朝" w:hint="eastAsia"/>
          <w:color w:val="000000"/>
          <w:kern w:val="0"/>
          <w:sz w:val="24"/>
          <w:szCs w:val="24"/>
        </w:rPr>
        <w:t>年</w:t>
      </w:r>
      <w:r w:rsidRPr="00CE0343">
        <w:rPr>
          <w:rFonts w:ascii="ＭＳ 明朝" w:eastAsia="ＭＳ 明朝" w:hAnsi="ＭＳ 明朝" w:cs="ＭＳ 明朝"/>
          <w:color w:val="000000"/>
          <w:kern w:val="0"/>
          <w:sz w:val="24"/>
          <w:szCs w:val="24"/>
        </w:rPr>
        <w:t>5</w:t>
      </w:r>
      <w:r w:rsidRPr="00CE0343">
        <w:rPr>
          <w:rFonts w:ascii="ＭＳ 明朝" w:eastAsia="ＭＳ 明朝" w:hAnsi="ＭＳ 明朝" w:cs="ＭＳ 明朝" w:hint="eastAsia"/>
          <w:color w:val="000000"/>
          <w:kern w:val="0"/>
          <w:sz w:val="24"/>
          <w:szCs w:val="24"/>
        </w:rPr>
        <w:t>月</w:t>
      </w:r>
      <w:r w:rsidRPr="00CE0343">
        <w:rPr>
          <w:rFonts w:ascii="ＭＳ 明朝" w:eastAsia="ＭＳ 明朝" w:hAnsi="ＭＳ 明朝" w:cs="ＭＳ 明朝"/>
          <w:color w:val="000000"/>
          <w:kern w:val="0"/>
          <w:sz w:val="24"/>
          <w:szCs w:val="24"/>
        </w:rPr>
        <w:t>1</w:t>
      </w:r>
      <w:r w:rsidRPr="00CE0343">
        <w:rPr>
          <w:rFonts w:ascii="ＭＳ 明朝" w:eastAsia="ＭＳ 明朝" w:hAnsi="ＭＳ 明朝" w:cs="ＭＳ 明朝" w:hint="eastAsia"/>
          <w:color w:val="000000"/>
          <w:kern w:val="0"/>
          <w:sz w:val="24"/>
          <w:szCs w:val="24"/>
        </w:rPr>
        <w:t>日から平成</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694228">
        <w:rPr>
          <w:rFonts w:ascii="ＭＳ 明朝" w:eastAsia="ＭＳ 明朝" w:hAnsi="ＭＳ 明朝" w:cs="ＭＳ 明朝" w:hint="eastAsia"/>
          <w:color w:val="000000"/>
          <w:kern w:val="0"/>
          <w:sz w:val="24"/>
          <w:szCs w:val="24"/>
        </w:rPr>
        <w:t>28</w:t>
      </w:r>
      <w:r w:rsidRPr="00CE0343">
        <w:rPr>
          <w:rFonts w:ascii="ＭＳ 明朝" w:eastAsia="ＭＳ 明朝" w:hAnsi="ＭＳ 明朝" w:cs="ＭＳ 明朝" w:hint="eastAsia"/>
          <w:color w:val="000000"/>
          <w:kern w:val="0"/>
          <w:sz w:val="24"/>
          <w:szCs w:val="24"/>
        </w:rPr>
        <w:t>年</w:t>
      </w:r>
      <w:r w:rsidRPr="00CE0343">
        <w:rPr>
          <w:rFonts w:ascii="ＭＳ 明朝" w:eastAsia="ＭＳ 明朝" w:hAnsi="ＭＳ 明朝" w:cs="ＭＳ 明朝"/>
          <w:color w:val="000000"/>
          <w:kern w:val="0"/>
          <w:sz w:val="24"/>
          <w:szCs w:val="24"/>
        </w:rPr>
        <w:t>12</w:t>
      </w:r>
      <w:r w:rsidRPr="00CE0343">
        <w:rPr>
          <w:rFonts w:ascii="ＭＳ 明朝" w:eastAsia="ＭＳ 明朝" w:hAnsi="ＭＳ 明朝" w:cs="ＭＳ 明朝" w:hint="eastAsia"/>
          <w:color w:val="000000"/>
          <w:kern w:val="0"/>
          <w:sz w:val="24"/>
          <w:szCs w:val="24"/>
        </w:rPr>
        <w:t>月</w:t>
      </w:r>
      <w:r w:rsidR="00C06D05">
        <w:rPr>
          <w:rFonts w:ascii="ＭＳ 明朝" w:eastAsia="ＭＳ 明朝" w:hAnsi="ＭＳ 明朝" w:cs="ＭＳ 明朝"/>
          <w:color w:val="000000"/>
          <w:kern w:val="0"/>
          <w:sz w:val="24"/>
          <w:szCs w:val="24"/>
        </w:rPr>
        <w:t>22</w:t>
      </w:r>
      <w:r w:rsidRPr="00CE0343">
        <w:rPr>
          <w:rFonts w:ascii="ＭＳ 明朝" w:eastAsia="ＭＳ 明朝" w:hAnsi="ＭＳ 明朝" w:cs="ＭＳ 明朝" w:hint="eastAsia"/>
          <w:color w:val="000000"/>
          <w:kern w:val="0"/>
          <w:sz w:val="24"/>
          <w:szCs w:val="24"/>
        </w:rPr>
        <w:t>日まで随時入札参加資格審査申請書を提出することができる。</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5</w:t>
      </w:r>
      <w:r w:rsidRPr="00CE0343">
        <w:rPr>
          <w:rFonts w:ascii="ＭＳ 明朝" w:eastAsia="ＭＳ 明朝" w:hAnsi="ＭＳ 明朝" w:cs="ＭＳ 明朝" w:hint="eastAsia"/>
          <w:color w:val="000000"/>
          <w:kern w:val="0"/>
          <w:sz w:val="24"/>
          <w:szCs w:val="24"/>
        </w:rPr>
        <w:t xml:space="preserve">　有資格者名簿の登載及び有効期間</w:t>
      </w:r>
    </w:p>
    <w:p w:rsidR="00CE0343" w:rsidRDefault="00CE0343" w:rsidP="00CE0343">
      <w:pPr>
        <w:textAlignment w:val="baseline"/>
        <w:rPr>
          <w:rFonts w:ascii="ＭＳ 明朝" w:eastAsia="ＭＳ 明朝" w:hAnsi="ＭＳ 明朝" w:cs="ＭＳ 明朝"/>
          <w:color w:val="000000"/>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1</w:t>
      </w:r>
      <w:r w:rsidRPr="00CE0343">
        <w:rPr>
          <w:rFonts w:ascii="ＭＳ 明朝" w:eastAsia="ＭＳ 明朝" w:hAnsi="ＭＳ 明朝" w:cs="ＭＳ 明朝" w:hint="eastAsia"/>
          <w:color w:val="000000"/>
          <w:kern w:val="0"/>
          <w:sz w:val="24"/>
          <w:szCs w:val="24"/>
        </w:rPr>
        <w:t xml:space="preserve">　市長は、入札参加資格を有する者を決定したときは、その者を有資格者名簿</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に登載するものとする。</w:t>
      </w:r>
    </w:p>
    <w:p w:rsidR="00CE0343" w:rsidRDefault="00CE0343" w:rsidP="00CE0343">
      <w:pPr>
        <w:textAlignment w:val="baseline"/>
        <w:rPr>
          <w:rFonts w:ascii="ＭＳ 明朝" w:eastAsia="ＭＳ 明朝" w:hAnsi="ＭＳ 明朝" w:cs="ＭＳ 明朝"/>
          <w:color w:val="000000"/>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2</w:t>
      </w:r>
      <w:r w:rsidRPr="00CE0343">
        <w:rPr>
          <w:rFonts w:ascii="ＭＳ 明朝" w:eastAsia="ＭＳ 明朝" w:hAnsi="ＭＳ 明朝" w:cs="ＭＳ 明朝" w:hint="eastAsia"/>
          <w:color w:val="000000"/>
          <w:kern w:val="0"/>
          <w:sz w:val="24"/>
          <w:szCs w:val="24"/>
        </w:rPr>
        <w:t xml:space="preserve">　有資格者名簿の有効期間は、平成</w:t>
      </w:r>
      <w:r>
        <w:rPr>
          <w:rFonts w:ascii="ＭＳ 明朝" w:eastAsia="ＭＳ 明朝" w:hAnsi="ＭＳ 明朝" w:cs="ＭＳ 明朝"/>
          <w:color w:val="000000"/>
          <w:kern w:val="0"/>
          <w:sz w:val="24"/>
          <w:szCs w:val="24"/>
        </w:rPr>
        <w:t>2</w:t>
      </w:r>
      <w:r w:rsidR="00694228">
        <w:rPr>
          <w:rFonts w:ascii="ＭＳ 明朝" w:eastAsia="ＭＳ 明朝" w:hAnsi="ＭＳ 明朝" w:cs="ＭＳ 明朝" w:hint="eastAsia"/>
          <w:color w:val="000000"/>
          <w:kern w:val="0"/>
          <w:sz w:val="24"/>
          <w:szCs w:val="24"/>
        </w:rPr>
        <w:t>7</w:t>
      </w:r>
      <w:r w:rsidRPr="00CE0343">
        <w:rPr>
          <w:rFonts w:ascii="ＭＳ 明朝" w:eastAsia="ＭＳ 明朝" w:hAnsi="ＭＳ 明朝" w:cs="ＭＳ 明朝" w:hint="eastAsia"/>
          <w:color w:val="000000"/>
          <w:kern w:val="0"/>
          <w:sz w:val="24"/>
          <w:szCs w:val="24"/>
        </w:rPr>
        <w:t>年</w:t>
      </w:r>
      <w:r w:rsidRPr="00CE0343">
        <w:rPr>
          <w:rFonts w:ascii="ＭＳ 明朝" w:eastAsia="ＭＳ 明朝" w:hAnsi="ＭＳ 明朝" w:cs="ＭＳ 明朝"/>
          <w:color w:val="000000"/>
          <w:kern w:val="0"/>
          <w:sz w:val="24"/>
          <w:szCs w:val="24"/>
        </w:rPr>
        <w:t>4</w:t>
      </w:r>
      <w:r w:rsidRPr="00CE0343">
        <w:rPr>
          <w:rFonts w:ascii="ＭＳ 明朝" w:eastAsia="ＭＳ 明朝" w:hAnsi="ＭＳ 明朝" w:cs="ＭＳ 明朝" w:hint="eastAsia"/>
          <w:color w:val="000000"/>
          <w:kern w:val="0"/>
          <w:sz w:val="24"/>
          <w:szCs w:val="24"/>
        </w:rPr>
        <w:t>月</w:t>
      </w:r>
      <w:r w:rsidRPr="00CE0343">
        <w:rPr>
          <w:rFonts w:ascii="ＭＳ 明朝" w:eastAsia="ＭＳ 明朝" w:hAnsi="ＭＳ 明朝" w:cs="ＭＳ 明朝"/>
          <w:color w:val="000000"/>
          <w:kern w:val="0"/>
          <w:sz w:val="24"/>
          <w:szCs w:val="24"/>
        </w:rPr>
        <w:t>1</w:t>
      </w:r>
      <w:r w:rsidRPr="00CE0343">
        <w:rPr>
          <w:rFonts w:ascii="ＭＳ 明朝" w:eastAsia="ＭＳ 明朝" w:hAnsi="ＭＳ 明朝" w:cs="ＭＳ 明朝" w:hint="eastAsia"/>
          <w:color w:val="000000"/>
          <w:kern w:val="0"/>
          <w:sz w:val="24"/>
          <w:szCs w:val="24"/>
        </w:rPr>
        <w:t>日から平成</w:t>
      </w:r>
      <w:r>
        <w:rPr>
          <w:rFonts w:ascii="ＭＳ 明朝" w:eastAsia="ＭＳ 明朝" w:hAnsi="ＭＳ 明朝" w:cs="ＭＳ 明朝"/>
          <w:color w:val="000000"/>
          <w:kern w:val="0"/>
          <w:sz w:val="24"/>
          <w:szCs w:val="24"/>
        </w:rPr>
        <w:t>2</w:t>
      </w:r>
      <w:r w:rsidR="00694228">
        <w:rPr>
          <w:rFonts w:ascii="ＭＳ 明朝" w:eastAsia="ＭＳ 明朝" w:hAnsi="ＭＳ 明朝" w:cs="ＭＳ 明朝" w:hint="eastAsia"/>
          <w:color w:val="000000"/>
          <w:kern w:val="0"/>
          <w:sz w:val="24"/>
          <w:szCs w:val="24"/>
        </w:rPr>
        <w:t>9</w:t>
      </w:r>
      <w:r w:rsidRPr="00CE0343">
        <w:rPr>
          <w:rFonts w:ascii="ＭＳ 明朝" w:eastAsia="ＭＳ 明朝" w:hAnsi="ＭＳ 明朝" w:cs="ＭＳ 明朝" w:hint="eastAsia"/>
          <w:color w:val="000000"/>
          <w:kern w:val="0"/>
          <w:sz w:val="24"/>
          <w:szCs w:val="24"/>
        </w:rPr>
        <w:t>年</w:t>
      </w:r>
      <w:r w:rsidRPr="00CE0343">
        <w:rPr>
          <w:rFonts w:ascii="ＭＳ 明朝" w:eastAsia="ＭＳ 明朝" w:hAnsi="ＭＳ 明朝" w:cs="ＭＳ 明朝"/>
          <w:color w:val="000000"/>
          <w:kern w:val="0"/>
          <w:sz w:val="24"/>
          <w:szCs w:val="24"/>
        </w:rPr>
        <w:t>3</w:t>
      </w:r>
      <w:r w:rsidRPr="00CE0343">
        <w:rPr>
          <w:rFonts w:ascii="ＭＳ 明朝" w:eastAsia="ＭＳ 明朝" w:hAnsi="ＭＳ 明朝" w:cs="ＭＳ 明朝" w:hint="eastAsia"/>
          <w:color w:val="000000"/>
          <w:kern w:val="0"/>
          <w:sz w:val="24"/>
          <w:szCs w:val="24"/>
        </w:rPr>
        <w:t>月</w:t>
      </w:r>
      <w:r w:rsidRPr="00CE0343">
        <w:rPr>
          <w:rFonts w:ascii="ＭＳ 明朝" w:eastAsia="ＭＳ 明朝" w:hAnsi="ＭＳ 明朝" w:cs="ＭＳ 明朝"/>
          <w:color w:val="000000"/>
          <w:kern w:val="0"/>
          <w:sz w:val="24"/>
          <w:szCs w:val="24"/>
        </w:rPr>
        <w:t>31</w:t>
      </w:r>
      <w:r w:rsidRPr="00CE0343">
        <w:rPr>
          <w:rFonts w:ascii="ＭＳ 明朝" w:eastAsia="ＭＳ 明朝" w:hAnsi="ＭＳ 明朝" w:cs="ＭＳ 明朝" w:hint="eastAsia"/>
          <w:color w:val="000000"/>
          <w:kern w:val="0"/>
          <w:sz w:val="24"/>
          <w:szCs w:val="24"/>
        </w:rPr>
        <w:t>日まで</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hint="eastAsia"/>
          <w:color w:val="000000"/>
          <w:kern w:val="0"/>
          <w:sz w:val="24"/>
          <w:szCs w:val="24"/>
        </w:rPr>
        <w:t>の</w:t>
      </w:r>
      <w:r w:rsidRPr="00CE0343">
        <w:rPr>
          <w:rFonts w:ascii="ＭＳ 明朝" w:eastAsia="ＭＳ 明朝" w:hAnsi="ＭＳ 明朝" w:cs="ＭＳ 明朝"/>
          <w:color w:val="000000"/>
          <w:kern w:val="0"/>
          <w:sz w:val="24"/>
          <w:szCs w:val="24"/>
        </w:rPr>
        <w:t>2</w:t>
      </w:r>
      <w:r w:rsidRPr="00CE0343">
        <w:rPr>
          <w:rFonts w:ascii="ＭＳ 明朝" w:eastAsia="ＭＳ 明朝" w:hAnsi="ＭＳ 明朝" w:cs="ＭＳ 明朝" w:hint="eastAsia"/>
          <w:color w:val="000000"/>
          <w:kern w:val="0"/>
          <w:sz w:val="24"/>
          <w:szCs w:val="24"/>
        </w:rPr>
        <w:t>年間とする。</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6</w:t>
      </w:r>
      <w:r w:rsidRPr="00CE0343">
        <w:rPr>
          <w:rFonts w:ascii="ＭＳ 明朝" w:eastAsia="ＭＳ 明朝" w:hAnsi="ＭＳ 明朝" w:cs="ＭＳ 明朝" w:hint="eastAsia"/>
          <w:color w:val="000000"/>
          <w:kern w:val="0"/>
          <w:sz w:val="24"/>
          <w:szCs w:val="24"/>
        </w:rPr>
        <w:t xml:space="preserve">　変更の届出</w:t>
      </w:r>
    </w:p>
    <w:p w:rsidR="00CE0343" w:rsidRDefault="00CE0343" w:rsidP="00CE0343">
      <w:pPr>
        <w:textAlignment w:val="baseline"/>
        <w:rPr>
          <w:rFonts w:ascii="ＭＳ 明朝" w:eastAsia="ＭＳ 明朝" w:hAnsi="ＭＳ 明朝" w:cs="ＭＳ 明朝"/>
          <w:color w:val="000000"/>
          <w:kern w:val="0"/>
          <w:sz w:val="24"/>
          <w:szCs w:val="24"/>
        </w:rPr>
      </w:pPr>
      <w:r w:rsidRPr="00CE0343">
        <w:rPr>
          <w:rFonts w:ascii="ＭＳ 明朝" w:eastAsia="ＭＳ 明朝" w:hAnsi="ＭＳ 明朝" w:cs="ＭＳ 明朝" w:hint="eastAsia"/>
          <w:color w:val="000000"/>
          <w:kern w:val="0"/>
          <w:sz w:val="24"/>
          <w:szCs w:val="24"/>
        </w:rPr>
        <w:t xml:space="preserve">　　入札参加資格審査申請書提出後に、社名、代表者、委任による代理人、使用印</w:t>
      </w:r>
    </w:p>
    <w:p w:rsidR="00CE0343" w:rsidRPr="00CE0343" w:rsidRDefault="004F2E50" w:rsidP="004F2E50">
      <w:pPr>
        <w:ind w:left="253" w:hangingChars="100" w:hanging="253"/>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鑑等の変更が生じた場合は、速やかに書面にて組合長</w:t>
      </w:r>
      <w:r w:rsidR="00CE0343" w:rsidRPr="00CE0343">
        <w:rPr>
          <w:rFonts w:ascii="ＭＳ 明朝" w:eastAsia="ＭＳ 明朝" w:hAnsi="ＭＳ 明朝" w:cs="ＭＳ 明朝" w:hint="eastAsia"/>
          <w:color w:val="000000"/>
          <w:kern w:val="0"/>
          <w:sz w:val="24"/>
          <w:szCs w:val="24"/>
        </w:rPr>
        <w:t>まで届け出なければならない。</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7</w:t>
      </w:r>
      <w:r w:rsidRPr="00CE0343">
        <w:rPr>
          <w:rFonts w:ascii="ＭＳ 明朝" w:eastAsia="ＭＳ 明朝" w:hAnsi="ＭＳ 明朝" w:cs="ＭＳ 明朝" w:hint="eastAsia"/>
          <w:color w:val="000000"/>
          <w:kern w:val="0"/>
          <w:sz w:val="24"/>
          <w:szCs w:val="24"/>
        </w:rPr>
        <w:t xml:space="preserve">　入札参加資格の取消し　</w:t>
      </w:r>
    </w:p>
    <w:p w:rsidR="00CE0343" w:rsidRDefault="00CE0343" w:rsidP="00CE0343">
      <w:pPr>
        <w:textAlignment w:val="baseline"/>
        <w:rPr>
          <w:rFonts w:ascii="ＭＳ 明朝" w:eastAsia="ＭＳ 明朝" w:hAnsi="ＭＳ 明朝" w:cs="ＭＳ 明朝"/>
          <w:color w:val="000000"/>
          <w:kern w:val="0"/>
          <w:sz w:val="24"/>
          <w:szCs w:val="24"/>
        </w:rPr>
      </w:pPr>
      <w:r w:rsidRPr="00CE0343">
        <w:rPr>
          <w:rFonts w:ascii="ＭＳ 明朝" w:eastAsia="ＭＳ 明朝" w:hAnsi="ＭＳ 明朝" w:cs="ＭＳ 明朝"/>
          <w:color w:val="000000"/>
          <w:kern w:val="0"/>
          <w:sz w:val="24"/>
          <w:szCs w:val="24"/>
        </w:rPr>
        <w:t xml:space="preserve">    </w:t>
      </w:r>
      <w:r w:rsidRPr="00CE0343">
        <w:rPr>
          <w:rFonts w:ascii="ＭＳ 明朝" w:eastAsia="ＭＳ 明朝" w:hAnsi="ＭＳ 明朝" w:cs="ＭＳ 明朝" w:hint="eastAsia"/>
          <w:color w:val="000000"/>
          <w:kern w:val="0"/>
          <w:sz w:val="24"/>
          <w:szCs w:val="24"/>
        </w:rPr>
        <w:t>入札参加資格を有する者が次の各号のいずれかに該当するに至ったときは、当</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該資格を取り消すものとする。</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(1)</w:t>
      </w:r>
      <w:r w:rsidRPr="00CE0343">
        <w:rPr>
          <w:rFonts w:ascii="ＭＳ 明朝" w:eastAsia="ＭＳ 明朝" w:hAnsi="ＭＳ 明朝" w:cs="ＭＳ 明朝" w:hint="eastAsia"/>
          <w:color w:val="000000"/>
          <w:kern w:val="0"/>
          <w:sz w:val="24"/>
          <w:szCs w:val="24"/>
        </w:rPr>
        <w:t xml:space="preserve">　地方自治施行令第</w:t>
      </w:r>
      <w:r w:rsidRPr="00CE0343">
        <w:rPr>
          <w:rFonts w:ascii="ＭＳ 明朝" w:eastAsia="ＭＳ 明朝" w:hAnsi="ＭＳ 明朝" w:cs="ＭＳ 明朝"/>
          <w:color w:val="000000"/>
          <w:kern w:val="0"/>
          <w:sz w:val="24"/>
          <w:szCs w:val="24"/>
        </w:rPr>
        <w:t>167</w:t>
      </w:r>
      <w:r w:rsidRPr="00CE0343">
        <w:rPr>
          <w:rFonts w:ascii="ＭＳ 明朝" w:eastAsia="ＭＳ 明朝" w:hAnsi="ＭＳ 明朝" w:cs="ＭＳ 明朝" w:hint="eastAsia"/>
          <w:color w:val="000000"/>
          <w:kern w:val="0"/>
          <w:sz w:val="24"/>
          <w:szCs w:val="24"/>
        </w:rPr>
        <w:t>の</w:t>
      </w:r>
      <w:r w:rsidRPr="00CE0343">
        <w:rPr>
          <w:rFonts w:ascii="ＭＳ 明朝" w:eastAsia="ＭＳ 明朝" w:hAnsi="ＭＳ 明朝" w:cs="ＭＳ 明朝"/>
          <w:color w:val="000000"/>
          <w:kern w:val="0"/>
          <w:sz w:val="24"/>
          <w:szCs w:val="24"/>
        </w:rPr>
        <w:t>4</w:t>
      </w:r>
      <w:r w:rsidRPr="00CE0343">
        <w:rPr>
          <w:rFonts w:ascii="ＭＳ 明朝" w:eastAsia="ＭＳ 明朝" w:hAnsi="ＭＳ 明朝" w:cs="ＭＳ 明朝" w:hint="eastAsia"/>
          <w:color w:val="000000"/>
          <w:kern w:val="0"/>
          <w:sz w:val="24"/>
          <w:szCs w:val="24"/>
        </w:rPr>
        <w:t>第</w:t>
      </w:r>
      <w:r w:rsidRPr="00CE0343">
        <w:rPr>
          <w:rFonts w:ascii="ＭＳ 明朝" w:eastAsia="ＭＳ 明朝" w:hAnsi="ＭＳ 明朝" w:cs="ＭＳ 明朝"/>
          <w:color w:val="000000"/>
          <w:kern w:val="0"/>
          <w:sz w:val="24"/>
          <w:szCs w:val="24"/>
        </w:rPr>
        <w:t>1</w:t>
      </w:r>
      <w:r w:rsidRPr="00CE0343">
        <w:rPr>
          <w:rFonts w:ascii="ＭＳ 明朝" w:eastAsia="ＭＳ 明朝" w:hAnsi="ＭＳ 明朝" w:cs="ＭＳ 明朝" w:hint="eastAsia"/>
          <w:color w:val="000000"/>
          <w:kern w:val="0"/>
          <w:sz w:val="24"/>
          <w:szCs w:val="24"/>
        </w:rPr>
        <w:t>項又は第</w:t>
      </w:r>
      <w:r w:rsidRPr="00CE0343">
        <w:rPr>
          <w:rFonts w:ascii="ＭＳ 明朝" w:eastAsia="ＭＳ 明朝" w:hAnsi="ＭＳ 明朝" w:cs="ＭＳ 明朝"/>
          <w:color w:val="000000"/>
          <w:kern w:val="0"/>
          <w:sz w:val="24"/>
          <w:szCs w:val="24"/>
        </w:rPr>
        <w:t>2</w:t>
      </w:r>
      <w:r w:rsidRPr="00CE0343">
        <w:rPr>
          <w:rFonts w:ascii="ＭＳ 明朝" w:eastAsia="ＭＳ 明朝" w:hAnsi="ＭＳ 明朝" w:cs="ＭＳ 明朝" w:hint="eastAsia"/>
          <w:color w:val="000000"/>
          <w:kern w:val="0"/>
          <w:sz w:val="24"/>
          <w:szCs w:val="24"/>
        </w:rPr>
        <w:t>項の規定に該当したとき。</w:t>
      </w:r>
    </w:p>
    <w:p w:rsidR="00CE0343" w:rsidRDefault="00CE0343" w:rsidP="00CE0343">
      <w:pPr>
        <w:textAlignment w:val="baseline"/>
        <w:rPr>
          <w:rFonts w:ascii="ＭＳ 明朝" w:eastAsia="ＭＳ 明朝" w:hAnsi="ＭＳ 明朝" w:cs="ＭＳ 明朝"/>
          <w:color w:val="000000"/>
          <w:kern w:val="0"/>
          <w:sz w:val="24"/>
          <w:szCs w:val="24"/>
        </w:rPr>
      </w:pPr>
      <w:r w:rsidRPr="00CE0343">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color w:val="000000"/>
          <w:kern w:val="0"/>
          <w:sz w:val="24"/>
          <w:szCs w:val="24"/>
        </w:rPr>
        <w:t>(2)</w:t>
      </w:r>
      <w:r w:rsidRPr="00CE0343">
        <w:rPr>
          <w:rFonts w:ascii="ＭＳ 明朝" w:eastAsia="ＭＳ 明朝" w:hAnsi="ＭＳ 明朝" w:cs="ＭＳ 明朝" w:hint="eastAsia"/>
          <w:color w:val="000000"/>
          <w:kern w:val="0"/>
          <w:sz w:val="24"/>
          <w:szCs w:val="24"/>
        </w:rPr>
        <w:t xml:space="preserve">　入札参加資格参加申請書又は添付書類に虚偽の事項を記載したことが明</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CE0343">
        <w:rPr>
          <w:rFonts w:ascii="ＭＳ 明朝" w:eastAsia="ＭＳ 明朝" w:hAnsi="ＭＳ 明朝" w:cs="ＭＳ 明朝" w:hint="eastAsia"/>
          <w:color w:val="000000"/>
          <w:kern w:val="0"/>
          <w:sz w:val="24"/>
          <w:szCs w:val="24"/>
        </w:rPr>
        <w:t>らかになったとき。</w:t>
      </w:r>
    </w:p>
    <w:p w:rsidR="00CE0343" w:rsidRPr="00CE0343" w:rsidRDefault="00CE0343" w:rsidP="00CE0343">
      <w:pPr>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別表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
        <w:gridCol w:w="3413"/>
        <w:gridCol w:w="505"/>
        <w:gridCol w:w="4298"/>
      </w:tblGrid>
      <w:tr w:rsidR="00CE0343" w:rsidRPr="00CE0343">
        <w:tc>
          <w:tcPr>
            <w:tcW w:w="759"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番号</w:t>
            </w:r>
          </w:p>
        </w:tc>
        <w:tc>
          <w:tcPr>
            <w:tcW w:w="3413"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Cs w:val="21"/>
              </w:rPr>
              <w:t xml:space="preserve">　　　</w:t>
            </w:r>
            <w:r w:rsidRPr="00CE0343">
              <w:rPr>
                <w:rFonts w:ascii="ＭＳ 明朝" w:eastAsia="ＭＳ 明朝" w:hAnsi="ＭＳ 明朝" w:cs="ＭＳ 明朝" w:hint="eastAsia"/>
                <w:color w:val="000000"/>
                <w:kern w:val="0"/>
                <w:sz w:val="24"/>
                <w:szCs w:val="24"/>
              </w:rPr>
              <w:t>提出書類の名称</w:t>
            </w:r>
          </w:p>
        </w:tc>
        <w:tc>
          <w:tcPr>
            <w:tcW w:w="4803" w:type="dxa"/>
            <w:gridSpan w:val="2"/>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 xml:space="preserve">　　　　　　摘　　　　要</w:t>
            </w:r>
          </w:p>
        </w:tc>
      </w:tr>
      <w:tr w:rsidR="00CE0343" w:rsidRPr="00CE0343">
        <w:tc>
          <w:tcPr>
            <w:tcW w:w="759"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color w:val="000000"/>
                <w:kern w:val="0"/>
                <w:sz w:val="24"/>
                <w:szCs w:val="24"/>
              </w:rPr>
              <w:t xml:space="preserve"> 1</w:t>
            </w:r>
          </w:p>
        </w:tc>
        <w:tc>
          <w:tcPr>
            <w:tcW w:w="3413"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入札参加資格審査申請書</w:t>
            </w:r>
          </w:p>
        </w:tc>
        <w:tc>
          <w:tcPr>
            <w:tcW w:w="4803" w:type="dxa"/>
            <w:gridSpan w:val="2"/>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tc>
      </w:tr>
      <w:tr w:rsidR="00CE0343" w:rsidRPr="00CE0343">
        <w:tc>
          <w:tcPr>
            <w:tcW w:w="759"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color w:val="000000"/>
                <w:kern w:val="0"/>
                <w:sz w:val="24"/>
                <w:szCs w:val="24"/>
              </w:rPr>
              <w:t xml:space="preserve"> 2</w:t>
            </w:r>
          </w:p>
        </w:tc>
        <w:tc>
          <w:tcPr>
            <w:tcW w:w="3413"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許可、登録等を証する書面</w:t>
            </w:r>
          </w:p>
        </w:tc>
        <w:tc>
          <w:tcPr>
            <w:tcW w:w="4803" w:type="dxa"/>
            <w:gridSpan w:val="2"/>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写し可</w:t>
            </w:r>
          </w:p>
        </w:tc>
      </w:tr>
      <w:tr w:rsidR="00CE0343" w:rsidRPr="00CE0343">
        <w:tc>
          <w:tcPr>
            <w:tcW w:w="759"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color w:val="000000"/>
                <w:kern w:val="0"/>
                <w:sz w:val="24"/>
                <w:szCs w:val="24"/>
              </w:rPr>
              <w:t xml:space="preserve"> 3</w:t>
            </w:r>
          </w:p>
        </w:tc>
        <w:tc>
          <w:tcPr>
            <w:tcW w:w="3413"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委任状</w:t>
            </w:r>
          </w:p>
        </w:tc>
        <w:tc>
          <w:tcPr>
            <w:tcW w:w="4803" w:type="dxa"/>
            <w:gridSpan w:val="2"/>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支店等に権限を委任する場合</w:t>
            </w:r>
          </w:p>
        </w:tc>
      </w:tr>
      <w:tr w:rsidR="00CE0343" w:rsidRPr="00CE0343">
        <w:tc>
          <w:tcPr>
            <w:tcW w:w="759"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color w:val="000000"/>
                <w:kern w:val="0"/>
                <w:sz w:val="24"/>
                <w:szCs w:val="24"/>
              </w:rPr>
              <w:t xml:space="preserve"> 4</w:t>
            </w:r>
          </w:p>
        </w:tc>
        <w:tc>
          <w:tcPr>
            <w:tcW w:w="3413"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営業所一覧表</w:t>
            </w:r>
          </w:p>
        </w:tc>
        <w:tc>
          <w:tcPr>
            <w:tcW w:w="4803" w:type="dxa"/>
            <w:gridSpan w:val="2"/>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該当者のみ</w:t>
            </w:r>
          </w:p>
        </w:tc>
      </w:tr>
      <w:tr w:rsidR="00CE0343" w:rsidRPr="00CE0343">
        <w:tc>
          <w:tcPr>
            <w:tcW w:w="759"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color w:val="000000"/>
                <w:kern w:val="0"/>
                <w:sz w:val="24"/>
                <w:szCs w:val="24"/>
              </w:rPr>
              <w:t xml:space="preserve"> 5</w:t>
            </w:r>
          </w:p>
        </w:tc>
        <w:tc>
          <w:tcPr>
            <w:tcW w:w="3413"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従業員資格者名簿</w:t>
            </w:r>
          </w:p>
        </w:tc>
        <w:tc>
          <w:tcPr>
            <w:tcW w:w="4803" w:type="dxa"/>
            <w:gridSpan w:val="2"/>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tc>
      </w:tr>
      <w:tr w:rsidR="00CE0343" w:rsidRPr="00CE0343">
        <w:tc>
          <w:tcPr>
            <w:tcW w:w="759" w:type="dxa"/>
            <w:vMerge w:val="restart"/>
            <w:tcBorders>
              <w:top w:val="single" w:sz="4" w:space="0" w:color="000000"/>
              <w:left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color w:val="000000"/>
                <w:kern w:val="0"/>
                <w:sz w:val="24"/>
                <w:szCs w:val="24"/>
              </w:rPr>
              <w:t xml:space="preserve"> 6</w:t>
            </w: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tc>
        <w:tc>
          <w:tcPr>
            <w:tcW w:w="3413" w:type="dxa"/>
            <w:vMerge w:val="restart"/>
            <w:tcBorders>
              <w:top w:val="single" w:sz="4" w:space="0" w:color="000000"/>
              <w:left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color w:val="000000"/>
                <w:kern w:val="0"/>
                <w:sz w:val="24"/>
                <w:szCs w:val="24"/>
              </w:rPr>
              <w:t xml:space="preserve">             </w:t>
            </w: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納税証明書</w:t>
            </w: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tc>
        <w:tc>
          <w:tcPr>
            <w:tcW w:w="4803" w:type="dxa"/>
            <w:gridSpan w:val="2"/>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市内業者</w:t>
            </w:r>
            <w:r w:rsidRPr="00CE0343">
              <w:rPr>
                <w:rFonts w:ascii="ＭＳ 明朝" w:eastAsia="ＭＳ 明朝" w:hAnsi="ＭＳ 明朝" w:cs="ＭＳ 明朝"/>
                <w:color w:val="000000"/>
                <w:kern w:val="0"/>
                <w:sz w:val="24"/>
                <w:szCs w:val="24"/>
              </w:rPr>
              <w:t>(</w:t>
            </w:r>
            <w:r w:rsidRPr="00CE0343">
              <w:rPr>
                <w:rFonts w:ascii="ＭＳ 明朝" w:eastAsia="ＭＳ 明朝" w:hAnsi="ＭＳ 明朝" w:cs="ＭＳ 明朝" w:hint="eastAsia"/>
                <w:color w:val="000000"/>
                <w:kern w:val="0"/>
                <w:sz w:val="24"/>
                <w:szCs w:val="24"/>
              </w:rPr>
              <w:t>市税・県税・国税</w:t>
            </w:r>
            <w:r w:rsidRPr="00CE0343">
              <w:rPr>
                <w:rFonts w:ascii="ＭＳ 明朝" w:eastAsia="ＭＳ 明朝" w:hAnsi="ＭＳ 明朝" w:cs="ＭＳ 明朝"/>
                <w:color w:val="000000"/>
                <w:kern w:val="0"/>
                <w:sz w:val="24"/>
                <w:szCs w:val="24"/>
              </w:rPr>
              <w:t>)</w:t>
            </w:r>
          </w:p>
          <w:p w:rsidR="00CE0343" w:rsidRPr="00CE0343" w:rsidRDefault="00CE0343" w:rsidP="0064546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color w:val="000000"/>
                <w:spacing w:val="-2"/>
                <w:kern w:val="0"/>
                <w:sz w:val="18"/>
                <w:szCs w:val="18"/>
              </w:rPr>
              <w:t>(</w:t>
            </w:r>
            <w:r w:rsidRPr="00CE0343">
              <w:rPr>
                <w:rFonts w:ascii="ＭＳ 明朝" w:eastAsia="ＭＳ 明朝" w:hAnsi="ＭＳ 明朝" w:cs="ＭＳ 明朝" w:hint="eastAsia"/>
                <w:color w:val="000000"/>
                <w:spacing w:val="-2"/>
                <w:kern w:val="0"/>
                <w:sz w:val="18"/>
                <w:szCs w:val="18"/>
              </w:rPr>
              <w:t>市内の営業所等に委任がある業者</w:t>
            </w:r>
            <w:r w:rsidR="00645463">
              <w:rPr>
                <w:rFonts w:ascii="ＭＳ 明朝" w:eastAsia="ＭＳ 明朝" w:hAnsi="ＭＳ 明朝" w:cs="ＭＳ 明朝" w:hint="eastAsia"/>
                <w:color w:val="000000"/>
                <w:spacing w:val="-2"/>
                <w:kern w:val="0"/>
                <w:sz w:val="18"/>
                <w:szCs w:val="18"/>
              </w:rPr>
              <w:t>も同様</w:t>
            </w:r>
            <w:r w:rsidRPr="00CE0343">
              <w:rPr>
                <w:rFonts w:ascii="ＭＳ 明朝" w:eastAsia="ＭＳ 明朝" w:hAnsi="ＭＳ 明朝" w:cs="ＭＳ 明朝" w:hint="eastAsia"/>
                <w:color w:val="000000"/>
                <w:spacing w:val="-2"/>
                <w:kern w:val="0"/>
                <w:sz w:val="18"/>
                <w:szCs w:val="18"/>
              </w:rPr>
              <w:t>。</w:t>
            </w:r>
            <w:r w:rsidRPr="00CE0343">
              <w:rPr>
                <w:rFonts w:ascii="ＭＳ 明朝" w:eastAsia="ＭＳ 明朝" w:hAnsi="ＭＳ 明朝" w:cs="ＭＳ 明朝"/>
                <w:color w:val="000000"/>
                <w:spacing w:val="-2"/>
                <w:kern w:val="0"/>
                <w:sz w:val="18"/>
                <w:szCs w:val="18"/>
              </w:rPr>
              <w:t>)</w:t>
            </w:r>
          </w:p>
        </w:tc>
      </w:tr>
      <w:tr w:rsidR="00CE0343" w:rsidRPr="00CE0343">
        <w:tc>
          <w:tcPr>
            <w:tcW w:w="759" w:type="dxa"/>
            <w:vMerge/>
            <w:tcBorders>
              <w:left w:val="single" w:sz="4" w:space="0" w:color="000000"/>
              <w:right w:val="single" w:sz="4" w:space="0" w:color="000000"/>
            </w:tcBorders>
          </w:tcPr>
          <w:p w:rsidR="00CE0343" w:rsidRPr="00CE0343" w:rsidRDefault="00CE0343" w:rsidP="00CE0343">
            <w:pPr>
              <w:autoSpaceDE w:val="0"/>
              <w:autoSpaceDN w:val="0"/>
              <w:adjustRightInd w:val="0"/>
              <w:jc w:val="left"/>
              <w:rPr>
                <w:rFonts w:ascii="ＭＳ 明朝" w:eastAsia="ＭＳ 明朝" w:hAnsi="Times New Roman" w:cs="Times New Roman"/>
                <w:color w:val="000000"/>
                <w:spacing w:val="6"/>
                <w:kern w:val="0"/>
                <w:sz w:val="24"/>
                <w:szCs w:val="24"/>
              </w:rPr>
            </w:pPr>
          </w:p>
        </w:tc>
        <w:tc>
          <w:tcPr>
            <w:tcW w:w="3413" w:type="dxa"/>
            <w:vMerge/>
            <w:tcBorders>
              <w:left w:val="single" w:sz="4" w:space="0" w:color="000000"/>
              <w:right w:val="single" w:sz="4" w:space="0" w:color="000000"/>
            </w:tcBorders>
          </w:tcPr>
          <w:p w:rsidR="00CE0343" w:rsidRPr="00CE0343" w:rsidRDefault="00CE0343" w:rsidP="00CE0343">
            <w:pPr>
              <w:autoSpaceDE w:val="0"/>
              <w:autoSpaceDN w:val="0"/>
              <w:adjustRightInd w:val="0"/>
              <w:jc w:val="left"/>
              <w:rPr>
                <w:rFonts w:ascii="ＭＳ 明朝" w:eastAsia="ＭＳ 明朝" w:hAnsi="Times New Roman" w:cs="Times New Roman"/>
                <w:color w:val="000000"/>
                <w:spacing w:val="6"/>
                <w:kern w:val="0"/>
                <w:sz w:val="24"/>
                <w:szCs w:val="24"/>
              </w:rPr>
            </w:pPr>
          </w:p>
        </w:tc>
        <w:tc>
          <w:tcPr>
            <w:tcW w:w="4803" w:type="dxa"/>
            <w:gridSpan w:val="2"/>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県内業者</w:t>
            </w:r>
            <w:r w:rsidRPr="00CE0343">
              <w:rPr>
                <w:rFonts w:ascii="ＭＳ 明朝" w:eastAsia="ＭＳ 明朝" w:hAnsi="ＭＳ 明朝" w:cs="ＭＳ 明朝"/>
                <w:color w:val="000000"/>
                <w:kern w:val="0"/>
                <w:sz w:val="24"/>
                <w:szCs w:val="24"/>
              </w:rPr>
              <w:t>(</w:t>
            </w:r>
            <w:r w:rsidRPr="00CE0343">
              <w:rPr>
                <w:rFonts w:ascii="ＭＳ 明朝" w:eastAsia="ＭＳ 明朝" w:hAnsi="ＭＳ 明朝" w:cs="ＭＳ 明朝" w:hint="eastAsia"/>
                <w:color w:val="000000"/>
                <w:kern w:val="0"/>
                <w:sz w:val="24"/>
                <w:szCs w:val="24"/>
              </w:rPr>
              <w:t>県税・国税</w:t>
            </w:r>
            <w:r w:rsidRPr="00CE0343">
              <w:rPr>
                <w:rFonts w:ascii="ＭＳ 明朝" w:eastAsia="ＭＳ 明朝" w:hAnsi="ＭＳ 明朝" w:cs="ＭＳ 明朝"/>
                <w:color w:val="000000"/>
                <w:kern w:val="0"/>
                <w:sz w:val="24"/>
                <w:szCs w:val="24"/>
              </w:rPr>
              <w:t>)</w:t>
            </w: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color w:val="000000"/>
                <w:kern w:val="0"/>
                <w:sz w:val="24"/>
                <w:szCs w:val="24"/>
              </w:rPr>
              <w:t>(</w:t>
            </w:r>
            <w:r w:rsidR="00645463">
              <w:rPr>
                <w:rFonts w:ascii="ＭＳ 明朝" w:eastAsia="ＭＳ 明朝" w:hAnsi="ＭＳ 明朝" w:cs="ＭＳ 明朝" w:hint="eastAsia"/>
                <w:color w:val="000000"/>
                <w:spacing w:val="-2"/>
                <w:kern w:val="0"/>
                <w:sz w:val="18"/>
                <w:szCs w:val="18"/>
              </w:rPr>
              <w:t>県内の営業所等に委任がある業者も同様</w:t>
            </w:r>
            <w:r w:rsidRPr="00CE0343">
              <w:rPr>
                <w:rFonts w:ascii="ＭＳ 明朝" w:eastAsia="ＭＳ 明朝" w:hAnsi="ＭＳ 明朝" w:cs="ＭＳ 明朝" w:hint="eastAsia"/>
                <w:color w:val="000000"/>
                <w:spacing w:val="-2"/>
                <w:kern w:val="0"/>
                <w:sz w:val="18"/>
                <w:szCs w:val="18"/>
              </w:rPr>
              <w:t>。</w:t>
            </w:r>
            <w:r w:rsidRPr="00CE0343">
              <w:rPr>
                <w:rFonts w:ascii="ＭＳ 明朝" w:eastAsia="ＭＳ 明朝" w:hAnsi="ＭＳ 明朝" w:cs="ＭＳ 明朝"/>
                <w:color w:val="000000"/>
                <w:spacing w:val="-2"/>
                <w:kern w:val="0"/>
                <w:sz w:val="18"/>
                <w:szCs w:val="18"/>
              </w:rPr>
              <w:t>)</w:t>
            </w:r>
          </w:p>
        </w:tc>
      </w:tr>
      <w:tr w:rsidR="00CE0343" w:rsidRPr="00CE0343">
        <w:tc>
          <w:tcPr>
            <w:tcW w:w="759" w:type="dxa"/>
            <w:vMerge/>
            <w:tcBorders>
              <w:left w:val="single" w:sz="4" w:space="0" w:color="000000"/>
              <w:bottom w:val="single" w:sz="4" w:space="0" w:color="000000"/>
              <w:right w:val="single" w:sz="4" w:space="0" w:color="000000"/>
            </w:tcBorders>
          </w:tcPr>
          <w:p w:rsidR="00CE0343" w:rsidRPr="00CE0343" w:rsidRDefault="00CE0343" w:rsidP="00CE0343">
            <w:pPr>
              <w:autoSpaceDE w:val="0"/>
              <w:autoSpaceDN w:val="0"/>
              <w:adjustRightInd w:val="0"/>
              <w:jc w:val="left"/>
              <w:rPr>
                <w:rFonts w:ascii="ＭＳ 明朝" w:eastAsia="ＭＳ 明朝" w:hAnsi="Times New Roman" w:cs="Times New Roman"/>
                <w:color w:val="000000"/>
                <w:spacing w:val="6"/>
                <w:kern w:val="0"/>
                <w:sz w:val="24"/>
                <w:szCs w:val="24"/>
              </w:rPr>
            </w:pPr>
          </w:p>
        </w:tc>
        <w:tc>
          <w:tcPr>
            <w:tcW w:w="3413" w:type="dxa"/>
            <w:vMerge/>
            <w:tcBorders>
              <w:left w:val="single" w:sz="4" w:space="0" w:color="000000"/>
              <w:bottom w:val="single" w:sz="4" w:space="0" w:color="000000"/>
              <w:right w:val="single" w:sz="4" w:space="0" w:color="000000"/>
            </w:tcBorders>
          </w:tcPr>
          <w:p w:rsidR="00CE0343" w:rsidRPr="00CE0343" w:rsidRDefault="00CE0343" w:rsidP="00CE0343">
            <w:pPr>
              <w:autoSpaceDE w:val="0"/>
              <w:autoSpaceDN w:val="0"/>
              <w:adjustRightInd w:val="0"/>
              <w:jc w:val="left"/>
              <w:rPr>
                <w:rFonts w:ascii="ＭＳ 明朝" w:eastAsia="ＭＳ 明朝" w:hAnsi="Times New Roman" w:cs="Times New Roman"/>
                <w:color w:val="000000"/>
                <w:spacing w:val="6"/>
                <w:kern w:val="0"/>
                <w:sz w:val="24"/>
                <w:szCs w:val="24"/>
              </w:rPr>
            </w:pPr>
          </w:p>
        </w:tc>
        <w:tc>
          <w:tcPr>
            <w:tcW w:w="4803" w:type="dxa"/>
            <w:gridSpan w:val="2"/>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県外業者</w:t>
            </w:r>
            <w:r w:rsidRPr="00CE0343">
              <w:rPr>
                <w:rFonts w:ascii="ＭＳ 明朝" w:eastAsia="ＭＳ 明朝" w:hAnsi="ＭＳ 明朝" w:cs="ＭＳ 明朝"/>
                <w:color w:val="000000"/>
                <w:kern w:val="0"/>
                <w:sz w:val="24"/>
                <w:szCs w:val="24"/>
              </w:rPr>
              <w:t>(</w:t>
            </w:r>
            <w:r w:rsidRPr="00CE0343">
              <w:rPr>
                <w:rFonts w:ascii="ＭＳ 明朝" w:eastAsia="ＭＳ 明朝" w:hAnsi="ＭＳ 明朝" w:cs="ＭＳ 明朝" w:hint="eastAsia"/>
                <w:color w:val="000000"/>
                <w:kern w:val="0"/>
                <w:sz w:val="24"/>
                <w:szCs w:val="24"/>
              </w:rPr>
              <w:t>国税</w:t>
            </w:r>
            <w:r w:rsidRPr="00CE0343">
              <w:rPr>
                <w:rFonts w:ascii="ＭＳ 明朝" w:eastAsia="ＭＳ 明朝" w:hAnsi="ＭＳ 明朝" w:cs="ＭＳ 明朝"/>
                <w:color w:val="000000"/>
                <w:kern w:val="0"/>
                <w:sz w:val="24"/>
                <w:szCs w:val="24"/>
              </w:rPr>
              <w:t>)</w:t>
            </w:r>
          </w:p>
        </w:tc>
      </w:tr>
      <w:tr w:rsidR="00CE0343" w:rsidRPr="00CE0343">
        <w:tc>
          <w:tcPr>
            <w:tcW w:w="759"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color w:val="000000"/>
                <w:kern w:val="0"/>
                <w:sz w:val="24"/>
                <w:szCs w:val="24"/>
              </w:rPr>
              <w:t xml:space="preserve"> 7</w:t>
            </w:r>
          </w:p>
        </w:tc>
        <w:tc>
          <w:tcPr>
            <w:tcW w:w="3413"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商業登記簿謄本</w:t>
            </w:r>
          </w:p>
        </w:tc>
        <w:tc>
          <w:tcPr>
            <w:tcW w:w="4803" w:type="dxa"/>
            <w:gridSpan w:val="2"/>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法人のみ</w:t>
            </w:r>
          </w:p>
        </w:tc>
      </w:tr>
      <w:tr w:rsidR="00CE0343" w:rsidRPr="00CE0343">
        <w:tc>
          <w:tcPr>
            <w:tcW w:w="759" w:type="dxa"/>
            <w:vMerge w:val="restart"/>
            <w:tcBorders>
              <w:top w:val="single" w:sz="4" w:space="0" w:color="000000"/>
              <w:left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color w:val="000000"/>
                <w:kern w:val="0"/>
                <w:sz w:val="24"/>
                <w:szCs w:val="24"/>
              </w:rPr>
              <w:t xml:space="preserve"> 8</w:t>
            </w: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tc>
        <w:tc>
          <w:tcPr>
            <w:tcW w:w="3413" w:type="dxa"/>
            <w:vMerge w:val="restart"/>
            <w:tcBorders>
              <w:top w:val="single" w:sz="4" w:space="0" w:color="000000"/>
              <w:left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財務諸表</w:t>
            </w: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tc>
        <w:tc>
          <w:tcPr>
            <w:tcW w:w="505"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法</w:t>
            </w:r>
          </w:p>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人</w:t>
            </w:r>
          </w:p>
        </w:tc>
        <w:tc>
          <w:tcPr>
            <w:tcW w:w="4298"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貸借対照表、損益計算書又は株主</w:t>
            </w:r>
            <w:r w:rsidRPr="00CE0343">
              <w:rPr>
                <w:rFonts w:ascii="ＭＳ 明朝" w:eastAsia="ＭＳ 明朝" w:hAnsi="ＭＳ 明朝" w:cs="ＭＳ 明朝"/>
                <w:color w:val="000000"/>
                <w:kern w:val="0"/>
                <w:sz w:val="24"/>
                <w:szCs w:val="24"/>
              </w:rPr>
              <w:t>(</w:t>
            </w:r>
            <w:r w:rsidRPr="00CE0343">
              <w:rPr>
                <w:rFonts w:ascii="ＭＳ 明朝" w:eastAsia="ＭＳ 明朝" w:hAnsi="ＭＳ 明朝" w:cs="ＭＳ 明朝" w:hint="eastAsia"/>
                <w:color w:val="000000"/>
                <w:kern w:val="0"/>
                <w:sz w:val="24"/>
                <w:szCs w:val="24"/>
              </w:rPr>
              <w:t>社員</w:t>
            </w:r>
            <w:r w:rsidRPr="00CE0343">
              <w:rPr>
                <w:rFonts w:ascii="ＭＳ 明朝" w:eastAsia="ＭＳ 明朝" w:hAnsi="ＭＳ 明朝" w:cs="ＭＳ 明朝"/>
                <w:color w:val="000000"/>
                <w:kern w:val="0"/>
                <w:sz w:val="24"/>
                <w:szCs w:val="24"/>
              </w:rPr>
              <w:t>)</w:t>
            </w:r>
            <w:r w:rsidRPr="00CE0343">
              <w:rPr>
                <w:rFonts w:ascii="ＭＳ 明朝" w:eastAsia="ＭＳ 明朝" w:hAnsi="ＭＳ 明朝" w:cs="ＭＳ 明朝" w:hint="eastAsia"/>
                <w:color w:val="000000"/>
                <w:kern w:val="0"/>
                <w:sz w:val="24"/>
                <w:szCs w:val="24"/>
              </w:rPr>
              <w:t>資本等変動計算書書</w:t>
            </w:r>
          </w:p>
        </w:tc>
      </w:tr>
      <w:tr w:rsidR="00CE0343" w:rsidRPr="00CE0343">
        <w:tc>
          <w:tcPr>
            <w:tcW w:w="759" w:type="dxa"/>
            <w:vMerge/>
            <w:tcBorders>
              <w:left w:val="single" w:sz="4" w:space="0" w:color="000000"/>
              <w:bottom w:val="single" w:sz="4" w:space="0" w:color="000000"/>
              <w:right w:val="single" w:sz="4" w:space="0" w:color="000000"/>
            </w:tcBorders>
          </w:tcPr>
          <w:p w:rsidR="00CE0343" w:rsidRPr="00CE0343" w:rsidRDefault="00CE0343" w:rsidP="00CE0343">
            <w:pPr>
              <w:autoSpaceDE w:val="0"/>
              <w:autoSpaceDN w:val="0"/>
              <w:adjustRightInd w:val="0"/>
              <w:jc w:val="left"/>
              <w:rPr>
                <w:rFonts w:ascii="ＭＳ 明朝" w:eastAsia="ＭＳ 明朝" w:hAnsi="Times New Roman" w:cs="Times New Roman"/>
                <w:color w:val="000000"/>
                <w:spacing w:val="6"/>
                <w:kern w:val="0"/>
                <w:sz w:val="24"/>
                <w:szCs w:val="24"/>
              </w:rPr>
            </w:pPr>
          </w:p>
        </w:tc>
        <w:tc>
          <w:tcPr>
            <w:tcW w:w="3413" w:type="dxa"/>
            <w:vMerge/>
            <w:tcBorders>
              <w:left w:val="single" w:sz="4" w:space="0" w:color="000000"/>
              <w:bottom w:val="single" w:sz="4" w:space="0" w:color="000000"/>
              <w:right w:val="single" w:sz="4" w:space="0" w:color="000000"/>
            </w:tcBorders>
          </w:tcPr>
          <w:p w:rsidR="00CE0343" w:rsidRPr="00CE0343" w:rsidRDefault="00CE0343" w:rsidP="00CE0343">
            <w:pPr>
              <w:autoSpaceDE w:val="0"/>
              <w:autoSpaceDN w:val="0"/>
              <w:adjustRightInd w:val="0"/>
              <w:jc w:val="left"/>
              <w:rPr>
                <w:rFonts w:ascii="ＭＳ 明朝" w:eastAsia="ＭＳ 明朝" w:hAnsi="Times New Roman" w:cs="Times New Roman"/>
                <w:color w:val="000000"/>
                <w:spacing w:val="6"/>
                <w:kern w:val="0"/>
                <w:sz w:val="24"/>
                <w:szCs w:val="24"/>
              </w:rPr>
            </w:pPr>
          </w:p>
        </w:tc>
        <w:tc>
          <w:tcPr>
            <w:tcW w:w="505"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個人</w:t>
            </w:r>
          </w:p>
        </w:tc>
        <w:tc>
          <w:tcPr>
            <w:tcW w:w="4298" w:type="dxa"/>
            <w:tcBorders>
              <w:top w:val="single" w:sz="4" w:space="0" w:color="000000"/>
              <w:left w:val="single" w:sz="4" w:space="0" w:color="000000"/>
              <w:bottom w:val="single" w:sz="4" w:space="0" w:color="000000"/>
              <w:right w:val="single" w:sz="4" w:space="0" w:color="000000"/>
            </w:tcBorders>
          </w:tcPr>
          <w:p w:rsidR="00CE0343" w:rsidRPr="00CE0343" w:rsidRDefault="00CE0343" w:rsidP="00CE0343">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CE0343">
              <w:rPr>
                <w:rFonts w:ascii="ＭＳ 明朝" w:eastAsia="ＭＳ 明朝" w:hAnsi="ＭＳ 明朝" w:cs="ＭＳ 明朝" w:hint="eastAsia"/>
                <w:color w:val="000000"/>
                <w:kern w:val="0"/>
                <w:sz w:val="24"/>
                <w:szCs w:val="24"/>
              </w:rPr>
              <w:t>所得税確定申告時の貸借対照表、損益計算又は収支内訳書</w:t>
            </w:r>
          </w:p>
        </w:tc>
      </w:tr>
    </w:tbl>
    <w:p w:rsidR="0038234F" w:rsidRPr="00CE0343" w:rsidRDefault="0038234F"/>
    <w:sectPr w:rsidR="0038234F" w:rsidRPr="00CE0343" w:rsidSect="00CE0343">
      <w:pgSz w:w="11906" w:h="16838" w:code="9"/>
      <w:pgMar w:top="1418" w:right="1134" w:bottom="1418" w:left="1418" w:header="851" w:footer="992" w:gutter="0"/>
      <w:cols w:space="425"/>
      <w:docGrid w:type="linesAndChars" w:linePitch="608"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71" w:rsidRDefault="00995971" w:rsidP="004F2E50">
      <w:r>
        <w:separator/>
      </w:r>
    </w:p>
  </w:endnote>
  <w:endnote w:type="continuationSeparator" w:id="0">
    <w:p w:rsidR="00995971" w:rsidRDefault="00995971" w:rsidP="004F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71" w:rsidRDefault="00995971" w:rsidP="004F2E50">
      <w:r>
        <w:separator/>
      </w:r>
    </w:p>
  </w:footnote>
  <w:footnote w:type="continuationSeparator" w:id="0">
    <w:p w:rsidR="00995971" w:rsidRDefault="00995971" w:rsidP="004F2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30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0343"/>
    <w:rsid w:val="00030920"/>
    <w:rsid w:val="000E7B12"/>
    <w:rsid w:val="0038234F"/>
    <w:rsid w:val="00464EAB"/>
    <w:rsid w:val="004F2E50"/>
    <w:rsid w:val="00594594"/>
    <w:rsid w:val="00645463"/>
    <w:rsid w:val="00694228"/>
    <w:rsid w:val="00873209"/>
    <w:rsid w:val="008A373C"/>
    <w:rsid w:val="00995971"/>
    <w:rsid w:val="00C06D05"/>
    <w:rsid w:val="00CE0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BBDADCF-52D2-40F7-8407-28B58E86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2E50"/>
    <w:pPr>
      <w:tabs>
        <w:tab w:val="center" w:pos="4252"/>
        <w:tab w:val="right" w:pos="8504"/>
      </w:tabs>
      <w:snapToGrid w:val="0"/>
    </w:pPr>
  </w:style>
  <w:style w:type="character" w:customStyle="1" w:styleId="a4">
    <w:name w:val="ヘッダー (文字)"/>
    <w:basedOn w:val="a0"/>
    <w:link w:val="a3"/>
    <w:uiPriority w:val="99"/>
    <w:semiHidden/>
    <w:rsid w:val="004F2E50"/>
  </w:style>
  <w:style w:type="paragraph" w:styleId="a5">
    <w:name w:val="footer"/>
    <w:basedOn w:val="a"/>
    <w:link w:val="a6"/>
    <w:uiPriority w:val="99"/>
    <w:semiHidden/>
    <w:unhideWhenUsed/>
    <w:rsid w:val="004F2E50"/>
    <w:pPr>
      <w:tabs>
        <w:tab w:val="center" w:pos="4252"/>
        <w:tab w:val="right" w:pos="8504"/>
      </w:tabs>
      <w:snapToGrid w:val="0"/>
    </w:pPr>
  </w:style>
  <w:style w:type="character" w:customStyle="1" w:styleId="a6">
    <w:name w:val="フッター (文字)"/>
    <w:basedOn w:val="a0"/>
    <w:link w:val="a5"/>
    <w:uiPriority w:val="99"/>
    <w:semiHidden/>
    <w:rsid w:val="004F2E50"/>
  </w:style>
  <w:style w:type="paragraph" w:styleId="a7">
    <w:name w:val="Balloon Text"/>
    <w:basedOn w:val="a"/>
    <w:link w:val="a8"/>
    <w:uiPriority w:val="99"/>
    <w:semiHidden/>
    <w:unhideWhenUsed/>
    <w:rsid w:val="00464E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4E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wajima73</dc:creator>
  <cp:lastModifiedBy>okunoto03</cp:lastModifiedBy>
  <cp:revision>8</cp:revision>
  <cp:lastPrinted>2015-01-23T06:25:00Z</cp:lastPrinted>
  <dcterms:created xsi:type="dcterms:W3CDTF">2013-01-17T07:47:00Z</dcterms:created>
  <dcterms:modified xsi:type="dcterms:W3CDTF">2015-01-23T06:26:00Z</dcterms:modified>
</cp:coreProperties>
</file>